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DF7" w14:textId="7AE282AC" w:rsidR="00202065" w:rsidRPr="004F3441" w:rsidRDefault="00202065" w:rsidP="00440ABA">
      <w:pPr>
        <w:pStyle w:val="Nagwek"/>
        <w:spacing w:line="320" w:lineRule="exact"/>
        <w:jc w:val="righ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Załącznik do Uchwały Nr</w:t>
      </w:r>
      <w:r w:rsidR="00AC7E00">
        <w:rPr>
          <w:rFonts w:ascii="Tahoma" w:hAnsi="Tahoma" w:cs="Tahoma"/>
          <w:sz w:val="22"/>
          <w:szCs w:val="22"/>
        </w:rPr>
        <w:t xml:space="preserve"> 25</w:t>
      </w:r>
      <w:r w:rsidR="009E4751">
        <w:rPr>
          <w:rFonts w:ascii="Tahoma" w:hAnsi="Tahoma" w:cs="Tahoma"/>
          <w:sz w:val="22"/>
          <w:szCs w:val="22"/>
        </w:rPr>
        <w:t>/</w:t>
      </w:r>
      <w:r w:rsidR="00794362">
        <w:rPr>
          <w:rFonts w:ascii="Tahoma" w:hAnsi="Tahoma" w:cs="Tahoma"/>
          <w:sz w:val="22"/>
          <w:szCs w:val="22"/>
        </w:rPr>
        <w:t>202</w:t>
      </w:r>
      <w:r w:rsidR="00CE5BC3">
        <w:rPr>
          <w:rFonts w:ascii="Tahoma" w:hAnsi="Tahoma" w:cs="Tahoma"/>
          <w:sz w:val="22"/>
          <w:szCs w:val="22"/>
        </w:rPr>
        <w:t>2</w:t>
      </w:r>
      <w:r w:rsidRPr="004F3441">
        <w:rPr>
          <w:rFonts w:ascii="Tahoma" w:hAnsi="Tahoma" w:cs="Tahoma"/>
          <w:sz w:val="22"/>
          <w:szCs w:val="22"/>
        </w:rPr>
        <w:t xml:space="preserve"> z dnia</w:t>
      </w:r>
      <w:r w:rsidR="00905F6B" w:rsidRPr="004F3441">
        <w:rPr>
          <w:rFonts w:ascii="Tahoma" w:hAnsi="Tahoma" w:cs="Tahoma"/>
          <w:sz w:val="22"/>
          <w:szCs w:val="22"/>
        </w:rPr>
        <w:t xml:space="preserve"> </w:t>
      </w:r>
      <w:r w:rsidR="00512958">
        <w:rPr>
          <w:rFonts w:ascii="Tahoma" w:hAnsi="Tahoma" w:cs="Tahoma"/>
          <w:sz w:val="22"/>
          <w:szCs w:val="22"/>
        </w:rPr>
        <w:t xml:space="preserve"> </w:t>
      </w:r>
      <w:r w:rsidR="00AC7E00">
        <w:rPr>
          <w:rFonts w:ascii="Tahoma" w:hAnsi="Tahoma" w:cs="Tahoma"/>
          <w:sz w:val="22"/>
          <w:szCs w:val="22"/>
        </w:rPr>
        <w:t>5 października</w:t>
      </w:r>
      <w:r w:rsidR="00233710">
        <w:rPr>
          <w:rFonts w:ascii="Tahoma" w:hAnsi="Tahoma" w:cs="Tahoma"/>
          <w:sz w:val="22"/>
          <w:szCs w:val="22"/>
        </w:rPr>
        <w:t xml:space="preserve"> </w:t>
      </w:r>
      <w:r w:rsidR="00794362">
        <w:rPr>
          <w:rFonts w:ascii="Tahoma" w:hAnsi="Tahoma" w:cs="Tahoma"/>
          <w:sz w:val="22"/>
          <w:szCs w:val="22"/>
        </w:rPr>
        <w:t>202</w:t>
      </w:r>
      <w:r w:rsidR="00CE5BC3">
        <w:rPr>
          <w:rFonts w:ascii="Tahoma" w:hAnsi="Tahoma" w:cs="Tahoma"/>
          <w:sz w:val="22"/>
          <w:szCs w:val="22"/>
        </w:rPr>
        <w:t>2</w:t>
      </w:r>
      <w:r w:rsidRPr="004F3441">
        <w:rPr>
          <w:rFonts w:ascii="Tahoma" w:hAnsi="Tahoma" w:cs="Tahoma"/>
          <w:sz w:val="22"/>
          <w:szCs w:val="22"/>
        </w:rPr>
        <w:t xml:space="preserve"> r.</w:t>
      </w:r>
    </w:p>
    <w:p w14:paraId="3186B91E" w14:textId="77777777" w:rsidR="00202065" w:rsidRPr="004F3441" w:rsidRDefault="00202065" w:rsidP="00440ABA">
      <w:pPr>
        <w:pStyle w:val="Nagwek"/>
        <w:spacing w:line="320" w:lineRule="exact"/>
        <w:jc w:val="righ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 Rady Nadzorczej Szpitala Mazowieckiego w Garwolinie Sp. z o.o.</w:t>
      </w:r>
    </w:p>
    <w:p w14:paraId="18788C51" w14:textId="77777777" w:rsidR="00202065" w:rsidRPr="004F3441" w:rsidRDefault="00202065" w:rsidP="00440ABA">
      <w:pPr>
        <w:pStyle w:val="pkt"/>
        <w:tabs>
          <w:tab w:val="right" w:pos="9000"/>
        </w:tabs>
        <w:spacing w:line="320" w:lineRule="exact"/>
        <w:ind w:left="0" w:firstLine="0"/>
        <w:jc w:val="right"/>
        <w:rPr>
          <w:rFonts w:ascii="Tahoma" w:hAnsi="Tahoma" w:cs="Tahoma"/>
          <w:sz w:val="22"/>
          <w:szCs w:val="22"/>
        </w:rPr>
      </w:pPr>
    </w:p>
    <w:p w14:paraId="63ABBFCA" w14:textId="53CDDDC5" w:rsidR="00202065" w:rsidRPr="004F3441" w:rsidRDefault="00202065" w:rsidP="00440ABA">
      <w:pPr>
        <w:pStyle w:val="pkt"/>
        <w:shd w:val="clear" w:color="auto" w:fill="FFFFFF"/>
        <w:tabs>
          <w:tab w:val="right" w:pos="9000"/>
        </w:tabs>
        <w:spacing w:line="320" w:lineRule="exact"/>
        <w:ind w:left="0" w:firstLine="0"/>
        <w:jc w:val="righ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ab/>
        <w:t xml:space="preserve">Garwolin, </w:t>
      </w:r>
      <w:r w:rsidR="00F91ACA">
        <w:rPr>
          <w:rFonts w:ascii="Tahoma" w:hAnsi="Tahoma" w:cs="Tahoma"/>
          <w:sz w:val="22"/>
          <w:szCs w:val="22"/>
        </w:rPr>
        <w:t>12</w:t>
      </w:r>
      <w:r w:rsidR="00B555C5">
        <w:rPr>
          <w:rFonts w:ascii="Tahoma" w:hAnsi="Tahoma" w:cs="Tahoma"/>
          <w:sz w:val="22"/>
          <w:szCs w:val="22"/>
        </w:rPr>
        <w:t xml:space="preserve"> października </w:t>
      </w:r>
      <w:r w:rsidRPr="004F3441">
        <w:rPr>
          <w:rFonts w:ascii="Tahoma" w:hAnsi="Tahoma" w:cs="Tahoma"/>
          <w:sz w:val="22"/>
          <w:szCs w:val="22"/>
        </w:rPr>
        <w:t>20</w:t>
      </w:r>
      <w:r w:rsidR="00794362">
        <w:rPr>
          <w:rFonts w:ascii="Tahoma" w:hAnsi="Tahoma" w:cs="Tahoma"/>
          <w:sz w:val="22"/>
          <w:szCs w:val="22"/>
        </w:rPr>
        <w:t>2</w:t>
      </w:r>
      <w:r w:rsidR="00CE5BC3">
        <w:rPr>
          <w:rFonts w:ascii="Tahoma" w:hAnsi="Tahoma" w:cs="Tahoma"/>
          <w:sz w:val="22"/>
          <w:szCs w:val="22"/>
        </w:rPr>
        <w:t>2</w:t>
      </w:r>
      <w:r w:rsidRPr="004F3441">
        <w:rPr>
          <w:rFonts w:ascii="Tahoma" w:hAnsi="Tahoma" w:cs="Tahoma"/>
          <w:sz w:val="22"/>
          <w:szCs w:val="22"/>
        </w:rPr>
        <w:t>r.</w:t>
      </w:r>
    </w:p>
    <w:p w14:paraId="4EE98358" w14:textId="77777777" w:rsidR="00202065" w:rsidRPr="004F3441" w:rsidRDefault="00202065" w:rsidP="00C149D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rPr>
          <w:rStyle w:val="apple-style-span"/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14:paraId="6BF714FC" w14:textId="6F99DFB1" w:rsidR="00202065" w:rsidRDefault="00202065" w:rsidP="00822B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  <w:bookmarkStart w:id="0" w:name="_Hlk525722168"/>
      <w:bookmarkStart w:id="1" w:name="_Hlk116383343"/>
      <w:r w:rsidRPr="004F3441">
        <w:rPr>
          <w:rFonts w:ascii="Tahoma" w:hAnsi="Tahoma" w:cs="Tahoma"/>
          <w:b/>
          <w:bCs/>
          <w:sz w:val="22"/>
          <w:szCs w:val="22"/>
        </w:rPr>
        <w:t>Szpital Mazowiecki w Garwolinie Sp. z o.o.</w:t>
      </w:r>
      <w:r w:rsidRPr="004F3441">
        <w:rPr>
          <w:rFonts w:ascii="Tahoma" w:hAnsi="Tahoma" w:cs="Tahoma"/>
          <w:sz w:val="22"/>
          <w:szCs w:val="22"/>
        </w:rPr>
        <w:t xml:space="preserve"> z siedzibą w Garwolinie, Al. Legionów 11, </w:t>
      </w:r>
      <w:r w:rsidR="00CB4B62">
        <w:rPr>
          <w:rFonts w:ascii="Tahoma" w:hAnsi="Tahoma" w:cs="Tahoma"/>
          <w:sz w:val="22"/>
          <w:szCs w:val="22"/>
        </w:rPr>
        <w:br/>
      </w:r>
      <w:r w:rsidR="00905F6B" w:rsidRPr="004F3441">
        <w:rPr>
          <w:rFonts w:ascii="Tahoma" w:hAnsi="Tahoma" w:cs="Tahoma"/>
          <w:sz w:val="22"/>
          <w:szCs w:val="22"/>
        </w:rPr>
        <w:t xml:space="preserve">08-400 Garwolin, </w:t>
      </w:r>
      <w:r w:rsidRPr="004F3441">
        <w:rPr>
          <w:rFonts w:ascii="Tahoma" w:hAnsi="Tahoma" w:cs="Tahoma"/>
          <w:sz w:val="22"/>
          <w:szCs w:val="22"/>
        </w:rPr>
        <w:t xml:space="preserve">wpisana do Rejestru Przedsiębiorców prowadzonego przez Sąd Rejonowy </w:t>
      </w:r>
      <w:r w:rsidR="00512958" w:rsidRPr="00F46E49">
        <w:rPr>
          <w:rFonts w:ascii="Tahoma" w:hAnsi="Tahoma" w:cs="Tahoma"/>
          <w:sz w:val="22"/>
          <w:szCs w:val="22"/>
          <w:shd w:val="clear" w:color="auto" w:fill="FFFFFF"/>
        </w:rPr>
        <w:t>Lublin-Wschód VI Wydział Gospodarczy Krajowego Rejestru Sądowego z siedzibą w</w:t>
      </w:r>
      <w:r w:rsidR="00512958">
        <w:rPr>
          <w:rFonts w:ascii="Tahoma" w:hAnsi="Tahoma" w:cs="Tahoma"/>
          <w:sz w:val="22"/>
          <w:szCs w:val="22"/>
          <w:shd w:val="clear" w:color="auto" w:fill="FFFFFF"/>
        </w:rPr>
        <w:t> </w:t>
      </w:r>
      <w:r w:rsidR="00512958" w:rsidRPr="00F46E49">
        <w:rPr>
          <w:rFonts w:ascii="Tahoma" w:hAnsi="Tahoma" w:cs="Tahoma"/>
          <w:sz w:val="22"/>
          <w:szCs w:val="22"/>
          <w:shd w:val="clear" w:color="auto" w:fill="FFFFFF"/>
        </w:rPr>
        <w:t>Świdniku</w:t>
      </w:r>
      <w:r w:rsidR="00512958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B4B62">
        <w:rPr>
          <w:rFonts w:ascii="Tahoma" w:hAnsi="Tahoma" w:cs="Tahoma"/>
          <w:sz w:val="22"/>
          <w:szCs w:val="22"/>
        </w:rPr>
        <w:t>pod numerem KRS </w:t>
      </w:r>
      <w:r w:rsidRPr="004F3441">
        <w:rPr>
          <w:rFonts w:ascii="Tahoma" w:hAnsi="Tahoma" w:cs="Tahoma"/>
          <w:sz w:val="22"/>
          <w:szCs w:val="22"/>
        </w:rPr>
        <w:t xml:space="preserve">0000336826, REGON 142032872, NIP 8262148601, </w:t>
      </w:r>
      <w:r w:rsidR="00905F6B" w:rsidRPr="004F3441">
        <w:rPr>
          <w:rFonts w:ascii="Tahoma" w:hAnsi="Tahoma" w:cs="Tahoma"/>
          <w:sz w:val="22"/>
          <w:szCs w:val="22"/>
        </w:rPr>
        <w:t xml:space="preserve">o kapitale zakładowym w wysokości </w:t>
      </w:r>
      <w:r w:rsidRPr="004F3441">
        <w:rPr>
          <w:rFonts w:ascii="Tahoma" w:hAnsi="Tahoma" w:cs="Tahoma"/>
          <w:sz w:val="22"/>
          <w:szCs w:val="22"/>
        </w:rPr>
        <w:t>5.862.500</w:t>
      </w:r>
      <w:r w:rsidR="00905F6B" w:rsidRPr="004F3441">
        <w:rPr>
          <w:rFonts w:ascii="Tahoma" w:hAnsi="Tahoma" w:cs="Tahoma"/>
          <w:sz w:val="22"/>
          <w:szCs w:val="22"/>
        </w:rPr>
        <w:t>,00</w:t>
      </w:r>
      <w:r w:rsidRPr="004F3441">
        <w:rPr>
          <w:rFonts w:ascii="Tahoma" w:hAnsi="Tahoma" w:cs="Tahoma"/>
          <w:sz w:val="22"/>
          <w:szCs w:val="22"/>
        </w:rPr>
        <w:t xml:space="preserve"> zł,</w:t>
      </w:r>
      <w:r w:rsidR="00905F6B" w:rsidRPr="004F3441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reprezentowana przez:</w:t>
      </w:r>
      <w:bookmarkEnd w:id="0"/>
    </w:p>
    <w:p w14:paraId="7D2782AE" w14:textId="4ECB2F21" w:rsidR="00F91ACA" w:rsidRPr="00B555C5" w:rsidRDefault="00F91ACA" w:rsidP="00822B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sz w:val="22"/>
          <w:szCs w:val="22"/>
          <w:u w:val="single"/>
        </w:rPr>
      </w:pPr>
      <w:r w:rsidRPr="00B555C5">
        <w:rPr>
          <w:rFonts w:ascii="Tahoma" w:hAnsi="Tahoma" w:cs="Tahoma"/>
          <w:sz w:val="22"/>
          <w:szCs w:val="22"/>
          <w:u w:val="single"/>
        </w:rPr>
        <w:t>Pana Adama Zawistowskiego - Prezesa Zarządu</w:t>
      </w:r>
    </w:p>
    <w:p w14:paraId="3181C1BA" w14:textId="4F88FD47" w:rsidR="00233710" w:rsidRPr="006D4B93" w:rsidRDefault="00233710" w:rsidP="00822B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bCs/>
          <w:color w:val="auto"/>
          <w:sz w:val="22"/>
          <w:szCs w:val="22"/>
          <w:u w:val="single"/>
        </w:rPr>
      </w:pPr>
      <w:r w:rsidRPr="006D4B93">
        <w:rPr>
          <w:rFonts w:ascii="Tahoma" w:hAnsi="Tahoma" w:cs="Tahoma"/>
          <w:bCs/>
          <w:color w:val="auto"/>
          <w:sz w:val="22"/>
          <w:szCs w:val="22"/>
          <w:u w:val="single"/>
        </w:rPr>
        <w:t xml:space="preserve">Pana Ireneusza </w:t>
      </w:r>
      <w:proofErr w:type="spellStart"/>
      <w:r w:rsidRPr="006D4B93">
        <w:rPr>
          <w:rFonts w:ascii="Tahoma" w:hAnsi="Tahoma" w:cs="Tahoma"/>
          <w:bCs/>
          <w:color w:val="auto"/>
          <w:sz w:val="22"/>
          <w:szCs w:val="22"/>
          <w:u w:val="single"/>
        </w:rPr>
        <w:t>Sobiczewskiego</w:t>
      </w:r>
      <w:proofErr w:type="spellEnd"/>
      <w:r w:rsidRPr="006D4B93">
        <w:rPr>
          <w:rFonts w:ascii="Tahoma" w:hAnsi="Tahoma" w:cs="Tahoma"/>
          <w:bCs/>
          <w:color w:val="auto"/>
          <w:sz w:val="22"/>
          <w:szCs w:val="22"/>
          <w:u w:val="single"/>
        </w:rPr>
        <w:t xml:space="preserve"> – Członka Zarządu</w:t>
      </w:r>
    </w:p>
    <w:bookmarkEnd w:id="1"/>
    <w:p w14:paraId="00ED01C2" w14:textId="77777777" w:rsidR="00202065" w:rsidRPr="004F3441" w:rsidRDefault="00202065" w:rsidP="00822B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4F3441">
        <w:rPr>
          <w:rFonts w:ascii="Tahoma" w:hAnsi="Tahoma" w:cs="Tahoma"/>
          <w:b/>
          <w:bCs/>
          <w:color w:val="auto"/>
          <w:sz w:val="22"/>
          <w:szCs w:val="22"/>
        </w:rPr>
        <w:t>zwan</w:t>
      </w:r>
      <w:r w:rsidR="00905F6B" w:rsidRPr="004F3441">
        <w:rPr>
          <w:rFonts w:ascii="Tahoma" w:hAnsi="Tahoma" w:cs="Tahoma"/>
          <w:b/>
          <w:bCs/>
          <w:color w:val="auto"/>
          <w:sz w:val="22"/>
          <w:szCs w:val="22"/>
        </w:rPr>
        <w:t>ą</w:t>
      </w:r>
      <w:r w:rsidRPr="004F3441">
        <w:rPr>
          <w:rFonts w:ascii="Tahoma" w:hAnsi="Tahoma" w:cs="Tahoma"/>
          <w:b/>
          <w:bCs/>
          <w:color w:val="auto"/>
          <w:sz w:val="22"/>
          <w:szCs w:val="22"/>
        </w:rPr>
        <w:t xml:space="preserve"> dalej</w:t>
      </w:r>
      <w:r w:rsidR="00905F6B" w:rsidRPr="004F3441">
        <w:rPr>
          <w:rFonts w:ascii="Tahoma" w:hAnsi="Tahoma" w:cs="Tahoma"/>
          <w:b/>
          <w:bCs/>
          <w:color w:val="auto"/>
          <w:sz w:val="22"/>
          <w:szCs w:val="22"/>
        </w:rPr>
        <w:t>:</w:t>
      </w:r>
      <w:r w:rsidRPr="004F3441">
        <w:rPr>
          <w:rFonts w:ascii="Tahoma" w:hAnsi="Tahoma" w:cs="Tahoma"/>
          <w:b/>
          <w:bCs/>
          <w:color w:val="auto"/>
          <w:sz w:val="22"/>
          <w:szCs w:val="22"/>
        </w:rPr>
        <w:t xml:space="preserve"> „</w:t>
      </w:r>
      <w:r w:rsidRPr="004F3441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Zamawiającym</w:t>
      </w:r>
      <w:r w:rsidRPr="004F3441">
        <w:rPr>
          <w:rFonts w:ascii="Tahoma" w:hAnsi="Tahoma" w:cs="Tahoma"/>
          <w:b/>
          <w:bCs/>
          <w:color w:val="auto"/>
          <w:sz w:val="22"/>
          <w:szCs w:val="22"/>
        </w:rPr>
        <w:t>”</w:t>
      </w:r>
    </w:p>
    <w:p w14:paraId="1F692CD8" w14:textId="77777777" w:rsidR="00202065" w:rsidRPr="004F3441" w:rsidRDefault="00202065" w:rsidP="00C149D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0AE20B5" w14:textId="77777777" w:rsidR="00B555C5" w:rsidRDefault="00202065" w:rsidP="00B555C5">
      <w:pPr>
        <w:pStyle w:val="pkt"/>
        <w:spacing w:line="320" w:lineRule="exact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Zaprasza do udziału w postępowaniu prowadzonym w trybie </w:t>
      </w:r>
      <w:r w:rsidRPr="004F3441">
        <w:rPr>
          <w:rFonts w:ascii="Tahoma" w:hAnsi="Tahoma" w:cs="Tahoma"/>
          <w:b/>
          <w:bCs/>
          <w:sz w:val="22"/>
          <w:szCs w:val="22"/>
        </w:rPr>
        <w:t xml:space="preserve">art. 70¹ i następne </w:t>
      </w:r>
    </w:p>
    <w:p w14:paraId="20EA2B3F" w14:textId="1BC1B0F3" w:rsidR="00202065" w:rsidRPr="004F3441" w:rsidRDefault="00202065" w:rsidP="00B555C5">
      <w:pPr>
        <w:pStyle w:val="pkt"/>
        <w:spacing w:line="320" w:lineRule="exact"/>
        <w:ind w:left="3683" w:firstLine="565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Fonts w:ascii="Tahoma" w:hAnsi="Tahoma" w:cs="Tahoma"/>
          <w:b/>
          <w:bCs/>
          <w:sz w:val="22"/>
          <w:szCs w:val="22"/>
        </w:rPr>
        <w:t xml:space="preserve">Kodeksu Cywilnego </w:t>
      </w:r>
    </w:p>
    <w:p w14:paraId="5289C785" w14:textId="77777777" w:rsidR="00202065" w:rsidRPr="004F3441" w:rsidRDefault="00202065" w:rsidP="00C149D3">
      <w:pPr>
        <w:pStyle w:val="pkt"/>
        <w:spacing w:line="320" w:lineRule="exact"/>
        <w:jc w:val="center"/>
        <w:rPr>
          <w:rFonts w:ascii="Tahoma" w:hAnsi="Tahoma" w:cs="Tahoma"/>
          <w:sz w:val="22"/>
          <w:szCs w:val="22"/>
        </w:rPr>
      </w:pPr>
    </w:p>
    <w:p w14:paraId="0AB82148" w14:textId="77777777" w:rsidR="00202065" w:rsidRPr="004F3441" w:rsidRDefault="00202065" w:rsidP="00C149D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i/>
          <w:iCs/>
          <w:sz w:val="22"/>
          <w:szCs w:val="22"/>
        </w:rPr>
      </w:pPr>
      <w:r w:rsidRPr="004F3441">
        <w:rPr>
          <w:rStyle w:val="Pogrubienie"/>
          <w:rFonts w:ascii="Tahoma" w:hAnsi="Tahoma" w:cs="Tahoma"/>
          <w:i/>
          <w:iCs/>
          <w:sz w:val="22"/>
          <w:szCs w:val="22"/>
        </w:rPr>
        <w:t xml:space="preserve">„BADANIE SPRAWOZDANIA FINANSOWEGO </w:t>
      </w:r>
    </w:p>
    <w:p w14:paraId="54E18EC9" w14:textId="63572534" w:rsidR="00202065" w:rsidRPr="004F3441" w:rsidRDefault="00202065" w:rsidP="00C149D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i/>
          <w:iCs/>
          <w:sz w:val="22"/>
          <w:szCs w:val="22"/>
        </w:rPr>
      </w:pPr>
      <w:r w:rsidRPr="004F3441">
        <w:rPr>
          <w:rStyle w:val="Pogrubienie"/>
          <w:rFonts w:ascii="Tahoma" w:hAnsi="Tahoma" w:cs="Tahoma"/>
          <w:i/>
          <w:iCs/>
          <w:sz w:val="22"/>
          <w:szCs w:val="22"/>
        </w:rPr>
        <w:t>ZA OKRES OD 01.01.</w:t>
      </w:r>
      <w:r w:rsidR="00B900DA">
        <w:rPr>
          <w:rStyle w:val="Pogrubienie"/>
          <w:rFonts w:ascii="Tahoma" w:hAnsi="Tahoma" w:cs="Tahoma"/>
          <w:i/>
          <w:iCs/>
          <w:sz w:val="22"/>
          <w:szCs w:val="22"/>
        </w:rPr>
        <w:t>202</w:t>
      </w:r>
      <w:r w:rsidR="00CE5BC3">
        <w:rPr>
          <w:rStyle w:val="Pogrubienie"/>
          <w:rFonts w:ascii="Tahoma" w:hAnsi="Tahoma" w:cs="Tahoma"/>
          <w:i/>
          <w:iCs/>
          <w:sz w:val="22"/>
          <w:szCs w:val="22"/>
        </w:rPr>
        <w:t>2</w:t>
      </w:r>
      <w:r w:rsidR="009E4751">
        <w:rPr>
          <w:rStyle w:val="Pogrubienie"/>
          <w:rFonts w:ascii="Tahoma" w:hAnsi="Tahoma" w:cs="Tahoma"/>
          <w:i/>
          <w:iCs/>
          <w:sz w:val="22"/>
          <w:szCs w:val="22"/>
        </w:rPr>
        <w:t xml:space="preserve"> </w:t>
      </w:r>
      <w:r w:rsidRPr="004F3441">
        <w:rPr>
          <w:rStyle w:val="Pogrubienie"/>
          <w:rFonts w:ascii="Tahoma" w:hAnsi="Tahoma" w:cs="Tahoma"/>
          <w:i/>
          <w:iCs/>
          <w:sz w:val="22"/>
          <w:szCs w:val="22"/>
        </w:rPr>
        <w:t>r. DO 31.12.</w:t>
      </w:r>
      <w:r w:rsidR="00B900DA">
        <w:rPr>
          <w:rStyle w:val="Pogrubienie"/>
          <w:rFonts w:ascii="Tahoma" w:hAnsi="Tahoma" w:cs="Tahoma"/>
          <w:i/>
          <w:iCs/>
          <w:sz w:val="22"/>
          <w:szCs w:val="22"/>
        </w:rPr>
        <w:t>202</w:t>
      </w:r>
      <w:r w:rsidR="00CE5BC3">
        <w:rPr>
          <w:rStyle w:val="Pogrubienie"/>
          <w:rFonts w:ascii="Tahoma" w:hAnsi="Tahoma" w:cs="Tahoma"/>
          <w:i/>
          <w:iCs/>
          <w:sz w:val="22"/>
          <w:szCs w:val="22"/>
        </w:rPr>
        <w:t>2</w:t>
      </w:r>
      <w:r w:rsidR="00B900DA" w:rsidRPr="004F3441">
        <w:rPr>
          <w:rStyle w:val="Pogrubienie"/>
          <w:rFonts w:ascii="Tahoma" w:hAnsi="Tahoma" w:cs="Tahoma"/>
          <w:i/>
          <w:iCs/>
          <w:sz w:val="22"/>
          <w:szCs w:val="22"/>
        </w:rPr>
        <w:t>r</w:t>
      </w:r>
      <w:r w:rsidRPr="004F3441">
        <w:rPr>
          <w:rStyle w:val="Pogrubienie"/>
          <w:rFonts w:ascii="Tahoma" w:hAnsi="Tahoma" w:cs="Tahoma"/>
          <w:i/>
          <w:iCs/>
          <w:sz w:val="22"/>
          <w:szCs w:val="22"/>
        </w:rPr>
        <w:t>.</w:t>
      </w:r>
    </w:p>
    <w:p w14:paraId="6C2FA7BB" w14:textId="77777777" w:rsidR="00202065" w:rsidRPr="004F3441" w:rsidRDefault="00EF1E58" w:rsidP="00C149D3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4F3441">
        <w:rPr>
          <w:rStyle w:val="Pogrubienie"/>
          <w:rFonts w:ascii="Tahoma" w:hAnsi="Tahoma" w:cs="Tahoma"/>
          <w:i/>
          <w:iCs/>
          <w:sz w:val="22"/>
          <w:szCs w:val="22"/>
        </w:rPr>
        <w:t xml:space="preserve">Spółki </w:t>
      </w:r>
      <w:r w:rsidR="00202065" w:rsidRPr="004F3441">
        <w:rPr>
          <w:rStyle w:val="Pogrubienie"/>
          <w:rFonts w:ascii="Tahoma" w:hAnsi="Tahoma" w:cs="Tahoma"/>
          <w:i/>
          <w:iCs/>
          <w:sz w:val="22"/>
          <w:szCs w:val="22"/>
        </w:rPr>
        <w:t>Szpital Mazowiecki w Garwolinie Sp. z o.o.”</w:t>
      </w:r>
    </w:p>
    <w:p w14:paraId="7B42B4A7" w14:textId="77777777" w:rsidR="00202065" w:rsidRPr="004F3441" w:rsidRDefault="00202065" w:rsidP="00C149D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49197775" w14:textId="77777777" w:rsidR="00202065" w:rsidRPr="004F3441" w:rsidRDefault="00202065" w:rsidP="00C149D3">
      <w:pPr>
        <w:pStyle w:val="pkt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Szacowana wartość przedmiotu zamówienia </w:t>
      </w:r>
    </w:p>
    <w:p w14:paraId="7108A907" w14:textId="77777777" w:rsidR="00202065" w:rsidRPr="00717086" w:rsidRDefault="00202065" w:rsidP="00717086">
      <w:pPr>
        <w:pStyle w:val="pkt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nie przekracza równowartości 30.000</w:t>
      </w:r>
      <w:r w:rsidR="00905F6B" w:rsidRPr="004F3441">
        <w:rPr>
          <w:rFonts w:ascii="Tahoma" w:hAnsi="Tahoma" w:cs="Tahoma"/>
          <w:sz w:val="22"/>
          <w:szCs w:val="22"/>
        </w:rPr>
        <w:t>,00</w:t>
      </w:r>
      <w:r w:rsidRPr="004F3441">
        <w:rPr>
          <w:rFonts w:ascii="Tahoma" w:hAnsi="Tahoma" w:cs="Tahoma"/>
          <w:sz w:val="22"/>
          <w:szCs w:val="22"/>
        </w:rPr>
        <w:t xml:space="preserve"> euro</w:t>
      </w:r>
    </w:p>
    <w:p w14:paraId="74497677" w14:textId="77777777" w:rsidR="00202065" w:rsidRPr="004F3441" w:rsidRDefault="00202065" w:rsidP="000E41C3">
      <w:pPr>
        <w:pStyle w:val="Tytu"/>
        <w:spacing w:line="320" w:lineRule="exact"/>
        <w:jc w:val="right"/>
        <w:rPr>
          <w:rFonts w:ascii="Tahoma" w:hAnsi="Tahoma" w:cs="Tahoma"/>
          <w:sz w:val="22"/>
          <w:szCs w:val="22"/>
        </w:rPr>
      </w:pPr>
    </w:p>
    <w:p w14:paraId="41529610" w14:textId="480F6479" w:rsidR="00202065" w:rsidRPr="004F3441" w:rsidRDefault="00202065" w:rsidP="00C149D3">
      <w:pPr>
        <w:pStyle w:val="Tekstpodstawowy"/>
        <w:spacing w:line="320" w:lineRule="exact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Fonts w:ascii="Tahoma" w:hAnsi="Tahoma" w:cs="Tahoma"/>
          <w:b/>
          <w:bCs/>
          <w:sz w:val="22"/>
          <w:szCs w:val="22"/>
        </w:rPr>
        <w:t>Termin składania ofert</w:t>
      </w:r>
      <w:r w:rsidRPr="004F3441">
        <w:rPr>
          <w:rFonts w:ascii="Tahoma" w:hAnsi="Tahoma" w:cs="Tahoma"/>
          <w:b/>
          <w:bCs/>
          <w:sz w:val="22"/>
          <w:szCs w:val="22"/>
        </w:rPr>
        <w:tab/>
      </w:r>
      <w:r w:rsidR="00905F6B" w:rsidRPr="004F3441">
        <w:rPr>
          <w:rFonts w:ascii="Tahoma" w:hAnsi="Tahoma" w:cs="Tahoma"/>
          <w:b/>
          <w:bCs/>
          <w:sz w:val="22"/>
          <w:szCs w:val="22"/>
        </w:rPr>
        <w:tab/>
      </w:r>
      <w:r w:rsidR="00F91ACA">
        <w:rPr>
          <w:rFonts w:ascii="Tahoma" w:hAnsi="Tahoma" w:cs="Tahoma"/>
          <w:b/>
          <w:bCs/>
          <w:sz w:val="22"/>
          <w:szCs w:val="22"/>
        </w:rPr>
        <w:t>4 listopada</w:t>
      </w:r>
      <w:r w:rsidR="00794362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CE5BC3">
        <w:rPr>
          <w:rFonts w:ascii="Tahoma" w:hAnsi="Tahoma" w:cs="Tahoma"/>
          <w:b/>
          <w:bCs/>
          <w:sz w:val="22"/>
          <w:szCs w:val="22"/>
        </w:rPr>
        <w:t>2</w:t>
      </w:r>
      <w:r w:rsidR="00905F6B" w:rsidRPr="004F3441">
        <w:rPr>
          <w:rFonts w:ascii="Tahoma" w:hAnsi="Tahoma" w:cs="Tahoma"/>
          <w:b/>
          <w:bCs/>
          <w:sz w:val="22"/>
          <w:szCs w:val="22"/>
        </w:rPr>
        <w:t xml:space="preserve">r. </w:t>
      </w:r>
      <w:r w:rsidRPr="004F3441">
        <w:rPr>
          <w:rFonts w:ascii="Tahoma" w:hAnsi="Tahoma" w:cs="Tahoma"/>
          <w:b/>
          <w:bCs/>
          <w:sz w:val="22"/>
          <w:szCs w:val="22"/>
        </w:rPr>
        <w:t xml:space="preserve">   godz</w:t>
      </w:r>
      <w:r w:rsidR="00B677EB">
        <w:rPr>
          <w:rFonts w:ascii="Tahoma" w:hAnsi="Tahoma" w:cs="Tahoma"/>
          <w:b/>
          <w:bCs/>
          <w:sz w:val="22"/>
          <w:szCs w:val="22"/>
        </w:rPr>
        <w:t>.</w:t>
      </w:r>
      <w:r w:rsidR="00B951D8">
        <w:rPr>
          <w:rFonts w:ascii="Tahoma" w:hAnsi="Tahoma" w:cs="Tahoma"/>
          <w:b/>
          <w:bCs/>
          <w:sz w:val="22"/>
          <w:szCs w:val="22"/>
        </w:rPr>
        <w:t xml:space="preserve"> 13:00</w:t>
      </w:r>
    </w:p>
    <w:p w14:paraId="1853ADC5" w14:textId="4379F9C3" w:rsidR="00202065" w:rsidRPr="00717086" w:rsidRDefault="00202065" w:rsidP="00717086">
      <w:pPr>
        <w:pStyle w:val="Tekstpodstawowy"/>
        <w:spacing w:line="320" w:lineRule="exact"/>
        <w:rPr>
          <w:rStyle w:val="Pogrubienie"/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b/>
          <w:bCs/>
          <w:sz w:val="22"/>
          <w:szCs w:val="22"/>
        </w:rPr>
        <w:t>Termin otwarcia ofert</w:t>
      </w:r>
      <w:r w:rsidRPr="004F3441">
        <w:rPr>
          <w:rFonts w:ascii="Tahoma" w:hAnsi="Tahoma" w:cs="Tahoma"/>
          <w:b/>
          <w:bCs/>
          <w:sz w:val="22"/>
          <w:szCs w:val="22"/>
        </w:rPr>
        <w:tab/>
      </w:r>
      <w:r w:rsidRPr="004F3441">
        <w:rPr>
          <w:rFonts w:ascii="Tahoma" w:hAnsi="Tahoma" w:cs="Tahoma"/>
          <w:b/>
          <w:bCs/>
          <w:sz w:val="22"/>
          <w:szCs w:val="22"/>
        </w:rPr>
        <w:tab/>
      </w:r>
      <w:r w:rsidR="00F91ACA">
        <w:rPr>
          <w:rFonts w:ascii="Tahoma" w:hAnsi="Tahoma" w:cs="Tahoma"/>
          <w:b/>
          <w:bCs/>
          <w:sz w:val="22"/>
          <w:szCs w:val="22"/>
        </w:rPr>
        <w:t>4 listopada</w:t>
      </w:r>
      <w:r w:rsidR="00905F6B" w:rsidRPr="004F3441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794362">
        <w:rPr>
          <w:rFonts w:ascii="Tahoma" w:hAnsi="Tahoma" w:cs="Tahoma"/>
          <w:b/>
          <w:bCs/>
          <w:sz w:val="22"/>
          <w:szCs w:val="22"/>
        </w:rPr>
        <w:t>2</w:t>
      </w:r>
      <w:r w:rsidR="00CE5BC3">
        <w:rPr>
          <w:rFonts w:ascii="Tahoma" w:hAnsi="Tahoma" w:cs="Tahoma"/>
          <w:b/>
          <w:bCs/>
          <w:sz w:val="22"/>
          <w:szCs w:val="22"/>
        </w:rPr>
        <w:t>2</w:t>
      </w:r>
      <w:r w:rsidR="00905F6B" w:rsidRPr="004F3441">
        <w:rPr>
          <w:rFonts w:ascii="Tahoma" w:hAnsi="Tahoma" w:cs="Tahoma"/>
          <w:b/>
          <w:bCs/>
          <w:sz w:val="22"/>
          <w:szCs w:val="22"/>
        </w:rPr>
        <w:t xml:space="preserve"> r.    </w:t>
      </w:r>
      <w:r w:rsidRPr="004F3441">
        <w:rPr>
          <w:rFonts w:ascii="Tahoma" w:hAnsi="Tahoma" w:cs="Tahoma"/>
          <w:b/>
          <w:bCs/>
          <w:sz w:val="22"/>
          <w:szCs w:val="22"/>
        </w:rPr>
        <w:t xml:space="preserve">godz. </w:t>
      </w:r>
      <w:r w:rsidR="00B951D8">
        <w:rPr>
          <w:rFonts w:ascii="Tahoma" w:hAnsi="Tahoma" w:cs="Tahoma"/>
          <w:b/>
          <w:bCs/>
          <w:sz w:val="22"/>
          <w:szCs w:val="22"/>
        </w:rPr>
        <w:t>15:00</w:t>
      </w:r>
    </w:p>
    <w:p w14:paraId="5D3E1CC1" w14:textId="77777777" w:rsidR="00202065" w:rsidRPr="004F3441" w:rsidRDefault="00202065" w:rsidP="003C434A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§1 ZAMAWIAJĄCY</w:t>
      </w:r>
    </w:p>
    <w:p w14:paraId="32E20F2D" w14:textId="77777777" w:rsidR="00202065" w:rsidRPr="004F3441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Szpital Mazowiecki w Garwolinie Sp. z o.o.</w:t>
      </w:r>
    </w:p>
    <w:p w14:paraId="256CFCE1" w14:textId="77777777" w:rsidR="00202065" w:rsidRPr="00A661EC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A661EC">
        <w:rPr>
          <w:rFonts w:ascii="Tahoma" w:hAnsi="Tahoma" w:cs="Tahoma"/>
          <w:sz w:val="22"/>
          <w:szCs w:val="22"/>
        </w:rPr>
        <w:t xml:space="preserve">Al. </w:t>
      </w:r>
      <w:r w:rsidR="00854842" w:rsidRPr="00A661EC">
        <w:rPr>
          <w:rFonts w:ascii="Tahoma" w:hAnsi="Tahoma" w:cs="Tahoma"/>
          <w:sz w:val="22"/>
          <w:szCs w:val="22"/>
        </w:rPr>
        <w:t>Legionów</w:t>
      </w:r>
      <w:r w:rsidRPr="00A661EC">
        <w:rPr>
          <w:rFonts w:ascii="Tahoma" w:hAnsi="Tahoma" w:cs="Tahoma"/>
          <w:sz w:val="22"/>
          <w:szCs w:val="22"/>
        </w:rPr>
        <w:t xml:space="preserve"> 11</w:t>
      </w:r>
      <w:r w:rsidR="00905F6B" w:rsidRPr="00A661EC">
        <w:rPr>
          <w:rFonts w:ascii="Tahoma" w:hAnsi="Tahoma" w:cs="Tahoma"/>
          <w:sz w:val="22"/>
          <w:szCs w:val="22"/>
        </w:rPr>
        <w:t xml:space="preserve">, </w:t>
      </w:r>
      <w:r w:rsidRPr="00A661EC">
        <w:rPr>
          <w:rFonts w:ascii="Tahoma" w:hAnsi="Tahoma" w:cs="Tahoma"/>
          <w:sz w:val="22"/>
          <w:szCs w:val="22"/>
        </w:rPr>
        <w:t xml:space="preserve">08-400 </w:t>
      </w:r>
      <w:r w:rsidR="00854842" w:rsidRPr="00A661EC">
        <w:rPr>
          <w:rFonts w:ascii="Tahoma" w:hAnsi="Tahoma" w:cs="Tahoma"/>
          <w:sz w:val="22"/>
          <w:szCs w:val="22"/>
        </w:rPr>
        <w:t>Garwolin</w:t>
      </w:r>
    </w:p>
    <w:p w14:paraId="612DFACF" w14:textId="77777777" w:rsidR="00202065" w:rsidRPr="00A661EC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A661EC">
        <w:rPr>
          <w:rFonts w:ascii="Tahoma" w:hAnsi="Tahoma" w:cs="Tahoma"/>
          <w:sz w:val="22"/>
          <w:szCs w:val="22"/>
        </w:rPr>
        <w:t>e-mail: szpital@smwg.pl</w:t>
      </w:r>
    </w:p>
    <w:p w14:paraId="3BFBC472" w14:textId="77777777" w:rsidR="00202065" w:rsidRPr="00A661EC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A661EC">
        <w:rPr>
          <w:rFonts w:ascii="Tahoma" w:hAnsi="Tahoma" w:cs="Tahoma"/>
          <w:sz w:val="22"/>
          <w:szCs w:val="22"/>
        </w:rPr>
        <w:t>tel./fax: 25 684 32 13</w:t>
      </w:r>
    </w:p>
    <w:p w14:paraId="44AC1CCF" w14:textId="77777777" w:rsidR="00905F6B" w:rsidRPr="00A661EC" w:rsidRDefault="00905F6B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A661EC">
        <w:rPr>
          <w:rFonts w:ascii="Tahoma" w:hAnsi="Tahoma" w:cs="Tahoma"/>
          <w:sz w:val="22"/>
          <w:szCs w:val="22"/>
        </w:rPr>
        <w:t>KRS 0000336826</w:t>
      </w:r>
    </w:p>
    <w:p w14:paraId="19DA1169" w14:textId="77777777" w:rsidR="00202065" w:rsidRPr="00717086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sz w:val="22"/>
          <w:szCs w:val="22"/>
        </w:rPr>
        <w:t>REGON 142032872</w:t>
      </w:r>
    </w:p>
    <w:p w14:paraId="5DDAA54F" w14:textId="77777777" w:rsidR="00202065" w:rsidRPr="004F3441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NIP </w:t>
      </w:r>
      <w:r w:rsidR="00905F6B" w:rsidRPr="004F3441">
        <w:rPr>
          <w:rFonts w:ascii="Tahoma" w:hAnsi="Tahoma" w:cs="Tahoma"/>
          <w:sz w:val="22"/>
          <w:szCs w:val="22"/>
        </w:rPr>
        <w:t>8262148601</w:t>
      </w:r>
    </w:p>
    <w:p w14:paraId="2804C26F" w14:textId="77777777" w:rsidR="00202065" w:rsidRPr="004F3441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</w:p>
    <w:p w14:paraId="59A3E408" w14:textId="77777777" w:rsidR="00202065" w:rsidRPr="004F3441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Godziny pracy Zamawiającego: od poniedziałku do piątku w godzinach od </w:t>
      </w:r>
      <w:r w:rsidRPr="003644D0">
        <w:rPr>
          <w:rFonts w:ascii="Tahoma" w:hAnsi="Tahoma" w:cs="Tahoma"/>
          <w:sz w:val="22"/>
          <w:szCs w:val="22"/>
        </w:rPr>
        <w:t>8.00 do 15.35.</w:t>
      </w:r>
    </w:p>
    <w:p w14:paraId="7F6FDA39" w14:textId="77777777" w:rsidR="00202065" w:rsidRPr="004F3441" w:rsidRDefault="00202065" w:rsidP="00C149D3">
      <w:pPr>
        <w:spacing w:line="320" w:lineRule="exac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113BC50" w14:textId="22C85E3E" w:rsidR="00202065" w:rsidRPr="004F3441" w:rsidRDefault="00202065" w:rsidP="00C149D3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Numer postępowania: Postępowanie przetargowe, którego d</w:t>
      </w:r>
      <w:r w:rsidR="00CB4B62">
        <w:rPr>
          <w:rFonts w:ascii="Tahoma" w:hAnsi="Tahoma" w:cs="Tahoma"/>
          <w:sz w:val="22"/>
          <w:szCs w:val="22"/>
        </w:rPr>
        <w:t>otyczy niniejsze zaproszenie do </w:t>
      </w:r>
      <w:r w:rsidRPr="004F3441">
        <w:rPr>
          <w:rFonts w:ascii="Tahoma" w:hAnsi="Tahoma" w:cs="Tahoma"/>
          <w:sz w:val="22"/>
          <w:szCs w:val="22"/>
        </w:rPr>
        <w:t>składania ofert oznaczone jest znakiem</w:t>
      </w:r>
      <w:r w:rsidR="00491150" w:rsidRPr="004F3441">
        <w:rPr>
          <w:rFonts w:ascii="Tahoma" w:hAnsi="Tahoma" w:cs="Tahoma"/>
          <w:sz w:val="22"/>
          <w:szCs w:val="22"/>
        </w:rPr>
        <w:t xml:space="preserve">: </w:t>
      </w:r>
      <w:r w:rsidR="00A23919">
        <w:rPr>
          <w:rFonts w:ascii="Tahoma" w:hAnsi="Tahoma" w:cs="Tahoma"/>
          <w:b/>
          <w:sz w:val="22"/>
          <w:szCs w:val="22"/>
        </w:rPr>
        <w:t>101</w:t>
      </w:r>
      <w:r w:rsidR="008219ED">
        <w:rPr>
          <w:rFonts w:ascii="Tahoma" w:hAnsi="Tahoma" w:cs="Tahoma"/>
          <w:b/>
          <w:sz w:val="22"/>
          <w:szCs w:val="22"/>
        </w:rPr>
        <w:t>/</w:t>
      </w:r>
      <w:r w:rsidR="002A25C8">
        <w:rPr>
          <w:rFonts w:ascii="Tahoma" w:hAnsi="Tahoma" w:cs="Tahoma"/>
          <w:b/>
          <w:sz w:val="22"/>
          <w:szCs w:val="22"/>
        </w:rPr>
        <w:t>10</w:t>
      </w:r>
      <w:r w:rsidR="00491150" w:rsidRPr="004F3441">
        <w:rPr>
          <w:rFonts w:ascii="Tahoma" w:hAnsi="Tahoma" w:cs="Tahoma"/>
          <w:b/>
          <w:sz w:val="22"/>
          <w:szCs w:val="22"/>
        </w:rPr>
        <w:t>/</w:t>
      </w:r>
      <w:r w:rsidRPr="004F3441">
        <w:rPr>
          <w:rFonts w:ascii="Tahoma" w:hAnsi="Tahoma" w:cs="Tahoma"/>
          <w:b/>
          <w:bCs/>
          <w:sz w:val="22"/>
          <w:szCs w:val="22"/>
        </w:rPr>
        <w:t>20</w:t>
      </w:r>
      <w:r w:rsidR="008219ED">
        <w:rPr>
          <w:rFonts w:ascii="Tahoma" w:hAnsi="Tahoma" w:cs="Tahoma"/>
          <w:b/>
          <w:bCs/>
          <w:sz w:val="22"/>
          <w:szCs w:val="22"/>
        </w:rPr>
        <w:t>2</w:t>
      </w:r>
      <w:r w:rsidR="00CE5BC3">
        <w:rPr>
          <w:rFonts w:ascii="Tahoma" w:hAnsi="Tahoma" w:cs="Tahoma"/>
          <w:b/>
          <w:bCs/>
          <w:sz w:val="22"/>
          <w:szCs w:val="22"/>
        </w:rPr>
        <w:t>2</w:t>
      </w:r>
      <w:r w:rsidRPr="004F3441">
        <w:rPr>
          <w:rFonts w:ascii="Tahoma" w:hAnsi="Tahoma" w:cs="Tahoma"/>
          <w:sz w:val="22"/>
          <w:szCs w:val="22"/>
        </w:rPr>
        <w:t>. Oferenci powinni powoływać się na ten znak we wszystkich kontaktach z Zamawiającym.</w:t>
      </w:r>
    </w:p>
    <w:p w14:paraId="6D2C096C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lastRenderedPageBreak/>
        <w:t xml:space="preserve">Zamawiający ma prawo w każdym czasie przed upływem terminu składania ofert do zmodyfikowania treści ogłoszenia i warunków przetargu. </w:t>
      </w:r>
    </w:p>
    <w:p w14:paraId="4D727590" w14:textId="6756DBAF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Zamawiający zastrzega sobie prawo</w:t>
      </w:r>
      <w:r w:rsidR="00B900DA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odwołania lub unieważnienia przedmiotowego postępowania na każdym jego etapie bez podania przyczyny.</w:t>
      </w:r>
    </w:p>
    <w:p w14:paraId="3B14E7F6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  <w:u w:val="single"/>
        </w:rPr>
      </w:pPr>
      <w:r w:rsidRPr="004F3441">
        <w:rPr>
          <w:rFonts w:ascii="Tahoma" w:hAnsi="Tahoma" w:cs="Tahoma"/>
          <w:sz w:val="22"/>
          <w:szCs w:val="22"/>
        </w:rPr>
        <w:t xml:space="preserve">Zgodnie z wyborem Zamawiającego w niniejszym postępowaniu, oświadczenia, wnioski, zawiadomienia oraz informacje Zamawiający i oferenci mogą przekazywać faksem lub drogą elektroniczną. Zamawiający w takim przypadku żąda od oferenta każdorazowo </w:t>
      </w:r>
      <w:r w:rsidR="00491150" w:rsidRPr="004F3441">
        <w:rPr>
          <w:rFonts w:ascii="Tahoma" w:hAnsi="Tahoma" w:cs="Tahoma"/>
          <w:sz w:val="22"/>
          <w:szCs w:val="22"/>
        </w:rPr>
        <w:t>zwrotnego</w:t>
      </w:r>
      <w:r w:rsidRPr="004F3441">
        <w:rPr>
          <w:rFonts w:ascii="Tahoma" w:hAnsi="Tahoma" w:cs="Tahoma"/>
          <w:sz w:val="22"/>
          <w:szCs w:val="22"/>
        </w:rPr>
        <w:t xml:space="preserve"> potwierdzenia faktu ich otrzymania za pomocą faksu lub drogą elektroniczną</w:t>
      </w:r>
      <w:r w:rsidR="00491150" w:rsidRPr="004F3441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z równoczesnym niezwłocznym potwierdzeniem pisemnym. </w:t>
      </w:r>
      <w:r w:rsidRPr="004F3441">
        <w:rPr>
          <w:rFonts w:ascii="Tahoma" w:hAnsi="Tahoma" w:cs="Tahoma"/>
          <w:sz w:val="22"/>
          <w:szCs w:val="22"/>
          <w:u w:val="single"/>
        </w:rPr>
        <w:t>Powyższe nie dotyczy oferty, która dla swej ważności musi być w całości w formie pisemnej.</w:t>
      </w:r>
    </w:p>
    <w:p w14:paraId="2C138942" w14:textId="77777777" w:rsidR="00202065" w:rsidRPr="004F3441" w:rsidRDefault="00202065" w:rsidP="001F4E53">
      <w:pPr>
        <w:pStyle w:val="NormalnyWeb"/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2 OPIS PRZEDMIOTU ZAMÓWIENIA</w:t>
      </w:r>
    </w:p>
    <w:p w14:paraId="048567FF" w14:textId="2CC0AA4A" w:rsidR="00202065" w:rsidRPr="00035F2B" w:rsidRDefault="00202065" w:rsidP="00D77A76">
      <w:pPr>
        <w:pStyle w:val="NormalnyWeb"/>
        <w:numPr>
          <w:ilvl w:val="0"/>
          <w:numId w:val="17"/>
        </w:numPr>
        <w:spacing w:line="320" w:lineRule="exact"/>
        <w:jc w:val="both"/>
        <w:rPr>
          <w:rFonts w:ascii="Tahoma" w:hAnsi="Tahoma" w:cs="Tahoma"/>
          <w:color w:val="1B1B1B"/>
          <w:sz w:val="22"/>
          <w:szCs w:val="22"/>
          <w:shd w:val="clear" w:color="auto" w:fill="FFFFFF"/>
        </w:rPr>
      </w:pP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1. Przedmiotem zamówienia </w:t>
      </w:r>
      <w:r w:rsidRPr="004F3441">
        <w:rPr>
          <w:rFonts w:ascii="Tahoma" w:hAnsi="Tahoma" w:cs="Tahoma"/>
          <w:sz w:val="22"/>
          <w:szCs w:val="22"/>
        </w:rPr>
        <w:t xml:space="preserve">jest badanie sprawozdania finansowego </w:t>
      </w:r>
      <w:r w:rsidR="00CB4B62">
        <w:rPr>
          <w:rFonts w:ascii="Tahoma" w:hAnsi="Tahoma" w:cs="Tahoma"/>
          <w:sz w:val="22"/>
          <w:szCs w:val="22"/>
        </w:rPr>
        <w:t>Szpitala Mazowieckiego w </w:t>
      </w:r>
      <w:r w:rsidR="00854842" w:rsidRPr="004F3441">
        <w:rPr>
          <w:rFonts w:ascii="Tahoma" w:hAnsi="Tahoma" w:cs="Tahoma"/>
          <w:sz w:val="22"/>
          <w:szCs w:val="22"/>
        </w:rPr>
        <w:t xml:space="preserve">Garwolinie Sp. z o.o. </w:t>
      </w:r>
      <w:r w:rsidRPr="004F3441">
        <w:rPr>
          <w:rFonts w:ascii="Tahoma" w:hAnsi="Tahoma" w:cs="Tahoma"/>
          <w:sz w:val="22"/>
          <w:szCs w:val="22"/>
        </w:rPr>
        <w:t>za okres od 01.01.</w:t>
      </w:r>
      <w:r w:rsidR="00B900DA" w:rsidRPr="004F3441">
        <w:rPr>
          <w:rFonts w:ascii="Tahoma" w:hAnsi="Tahoma" w:cs="Tahoma"/>
          <w:sz w:val="22"/>
          <w:szCs w:val="22"/>
        </w:rPr>
        <w:t>20</w:t>
      </w:r>
      <w:r w:rsidR="00B900DA">
        <w:rPr>
          <w:rFonts w:ascii="Tahoma" w:hAnsi="Tahoma" w:cs="Tahoma"/>
          <w:sz w:val="22"/>
          <w:szCs w:val="22"/>
        </w:rPr>
        <w:t>2</w:t>
      </w:r>
      <w:r w:rsidR="00CE5BC3">
        <w:rPr>
          <w:rFonts w:ascii="Tahoma" w:hAnsi="Tahoma" w:cs="Tahoma"/>
          <w:sz w:val="22"/>
          <w:szCs w:val="22"/>
        </w:rPr>
        <w:t>2</w:t>
      </w:r>
      <w:r w:rsidR="00B900DA" w:rsidRPr="004F3441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roku do 31.12.20</w:t>
      </w:r>
      <w:r w:rsidR="00B900DA">
        <w:rPr>
          <w:rFonts w:ascii="Tahoma" w:hAnsi="Tahoma" w:cs="Tahoma"/>
          <w:sz w:val="22"/>
          <w:szCs w:val="22"/>
        </w:rPr>
        <w:t>2</w:t>
      </w:r>
      <w:r w:rsidR="00CE775D">
        <w:rPr>
          <w:rFonts w:ascii="Tahoma" w:hAnsi="Tahoma" w:cs="Tahoma"/>
          <w:sz w:val="22"/>
          <w:szCs w:val="22"/>
        </w:rPr>
        <w:t>2</w:t>
      </w:r>
      <w:r w:rsidRPr="004F3441">
        <w:rPr>
          <w:rFonts w:ascii="Tahoma" w:hAnsi="Tahoma" w:cs="Tahoma"/>
          <w:sz w:val="22"/>
          <w:szCs w:val="22"/>
        </w:rPr>
        <w:t xml:space="preserve"> roku oraz sporządzenie sprawozdania z badania tj. pisemnego raportu z przeprowadzonego badania sprawozdania finansowego badanej jednostki, zawierającego opinię biegłego rewidenta o zbadanym sprawozdaniu finansowym, z uwzględnieniem wytycznych Zamawiającego oraz zgodnie z wzorem u</w:t>
      </w:r>
      <w:r w:rsidR="00BF2C48">
        <w:rPr>
          <w:rFonts w:ascii="Tahoma" w:hAnsi="Tahoma" w:cs="Tahoma"/>
          <w:sz w:val="22"/>
          <w:szCs w:val="22"/>
        </w:rPr>
        <w:t>mowy stanowiącym Załącznik nr 2</w:t>
      </w:r>
      <w:r w:rsidR="00BF2C48" w:rsidRPr="00B951D8">
        <w:rPr>
          <w:rFonts w:ascii="Tahoma" w:hAnsi="Tahoma" w:cs="Tahoma"/>
          <w:sz w:val="22"/>
          <w:szCs w:val="22"/>
        </w:rPr>
        <w:t>, jak również sprawozdania sporządzonego w postaci elektronicznej wraz z opatrzeniem go kwalifikowanym podpisem elektronicznym, zgodnie z wymogami, o których mowa w art. 86 Ustawy z dnia 11 maja 2017 r. o biegłych rewidentach, firmach audytorskich oraz nadzorze publicznym</w:t>
      </w:r>
      <w:r w:rsidR="00A661EC">
        <w:rPr>
          <w:rFonts w:ascii="Tahoma" w:hAnsi="Tahoma" w:cs="Tahoma"/>
          <w:sz w:val="22"/>
          <w:szCs w:val="22"/>
        </w:rPr>
        <w:t xml:space="preserve"> (</w:t>
      </w:r>
      <w:r w:rsidR="00A661EC" w:rsidRPr="00A661EC">
        <w:rPr>
          <w:rFonts w:ascii="Tahoma" w:hAnsi="Tahoma" w:cs="Tahoma"/>
          <w:sz w:val="22"/>
          <w:szCs w:val="22"/>
        </w:rPr>
        <w:t>Dz.U.2022.</w:t>
      </w:r>
      <w:r w:rsidR="00A661EC">
        <w:rPr>
          <w:rFonts w:ascii="Tahoma" w:hAnsi="Tahoma" w:cs="Tahoma"/>
          <w:sz w:val="22"/>
          <w:szCs w:val="22"/>
        </w:rPr>
        <w:t xml:space="preserve"> poz. </w:t>
      </w:r>
      <w:r w:rsidR="00A661EC" w:rsidRPr="00A661EC">
        <w:rPr>
          <w:rFonts w:ascii="Tahoma" w:hAnsi="Tahoma" w:cs="Tahoma"/>
          <w:sz w:val="22"/>
          <w:szCs w:val="22"/>
        </w:rPr>
        <w:t>1302</w:t>
      </w:r>
      <w:r w:rsidR="00A661EC">
        <w:rPr>
          <w:rFonts w:ascii="Tahoma" w:hAnsi="Tahoma" w:cs="Tahoma"/>
          <w:sz w:val="22"/>
          <w:szCs w:val="22"/>
        </w:rPr>
        <w:t>)</w:t>
      </w:r>
      <w:r w:rsidR="00BF2C48" w:rsidRPr="00B951D8">
        <w:rPr>
          <w:rFonts w:ascii="Tahoma" w:hAnsi="Tahoma" w:cs="Tahoma"/>
          <w:sz w:val="22"/>
          <w:szCs w:val="22"/>
        </w:rPr>
        <w:t xml:space="preserve"> </w:t>
      </w:r>
      <w:r w:rsidR="0035616F" w:rsidRPr="00035F2B">
        <w:rPr>
          <w:rFonts w:ascii="Tahoma" w:hAnsi="Tahoma" w:cs="Tahoma"/>
          <w:sz w:val="22"/>
          <w:szCs w:val="22"/>
        </w:rPr>
        <w:t>oraz art. 45 ust. 1g Ustawy z dnia 29 września 1994 r. o rachunkowości (</w:t>
      </w:r>
      <w:r w:rsidR="00D77A76" w:rsidRPr="00035F2B">
        <w:rPr>
          <w:rFonts w:ascii="Tahoma" w:hAnsi="Tahoma" w:cs="Tahoma"/>
          <w:color w:val="1B1B1B"/>
          <w:sz w:val="22"/>
          <w:szCs w:val="22"/>
          <w:shd w:val="clear" w:color="auto" w:fill="FFFFFF"/>
        </w:rPr>
        <w:t>Dz.U. z 2021 r. poz. 217.)</w:t>
      </w:r>
    </w:p>
    <w:p w14:paraId="0CF34BE6" w14:textId="77777777" w:rsidR="00202065" w:rsidRPr="004F3441" w:rsidRDefault="00202065" w:rsidP="00FF604D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2. Informacje niezbędne do wykonania zamówienia:</w:t>
      </w:r>
    </w:p>
    <w:p w14:paraId="6CB37B1D" w14:textId="77777777" w:rsidR="00202065" w:rsidRPr="004F3441" w:rsidRDefault="00202065" w:rsidP="00FF604D">
      <w:pPr>
        <w:pStyle w:val="NormalnyWeb"/>
        <w:numPr>
          <w:ilvl w:val="0"/>
          <w:numId w:val="1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Rodzaj działalności – szpitalnictwo.</w:t>
      </w:r>
    </w:p>
    <w:p w14:paraId="3C86E918" w14:textId="77777777" w:rsidR="00202065" w:rsidRPr="004F3441" w:rsidRDefault="00202065" w:rsidP="00FF604D">
      <w:pPr>
        <w:pStyle w:val="NormalnyWeb"/>
        <w:numPr>
          <w:ilvl w:val="0"/>
          <w:numId w:val="1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Organ dokonujący wyłonienia oferenta – Rada Nad</w:t>
      </w:r>
      <w:r w:rsidR="00CB4B62">
        <w:rPr>
          <w:rFonts w:ascii="Tahoma" w:hAnsi="Tahoma" w:cs="Tahoma"/>
          <w:sz w:val="22"/>
          <w:szCs w:val="22"/>
        </w:rPr>
        <w:t>zorcza Szpitala Mazowieckiego w </w:t>
      </w:r>
      <w:r w:rsidRPr="004F3441">
        <w:rPr>
          <w:rFonts w:ascii="Tahoma" w:hAnsi="Tahoma" w:cs="Tahoma"/>
          <w:sz w:val="22"/>
          <w:szCs w:val="22"/>
        </w:rPr>
        <w:t>Garwolinie Sp. z o.o.</w:t>
      </w:r>
    </w:p>
    <w:p w14:paraId="1EA90461" w14:textId="77777777" w:rsidR="00202065" w:rsidRPr="004F3441" w:rsidRDefault="00202065" w:rsidP="00FF604D">
      <w:pPr>
        <w:pStyle w:val="NormalnyWeb"/>
        <w:numPr>
          <w:ilvl w:val="0"/>
          <w:numId w:val="1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Organ dokonujący wyboru oferenta – Rada Nad</w:t>
      </w:r>
      <w:r w:rsidR="00CB4B62">
        <w:rPr>
          <w:rFonts w:ascii="Tahoma" w:hAnsi="Tahoma" w:cs="Tahoma"/>
          <w:sz w:val="22"/>
          <w:szCs w:val="22"/>
        </w:rPr>
        <w:t>zorcza Szpitala Mazowieckiego w </w:t>
      </w:r>
      <w:r w:rsidRPr="004F3441">
        <w:rPr>
          <w:rFonts w:ascii="Tahoma" w:hAnsi="Tahoma" w:cs="Tahoma"/>
          <w:sz w:val="22"/>
          <w:szCs w:val="22"/>
        </w:rPr>
        <w:t>Garwolinie Sp. z o.o.</w:t>
      </w:r>
    </w:p>
    <w:p w14:paraId="5519BBBA" w14:textId="77777777" w:rsidR="00202065" w:rsidRPr="004F3441" w:rsidRDefault="00202065" w:rsidP="00FF604D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3. Nie dopuszcza się składania ofert wariantowych.</w:t>
      </w:r>
    </w:p>
    <w:p w14:paraId="5743BB24" w14:textId="77777777" w:rsidR="00202065" w:rsidRPr="004F3441" w:rsidRDefault="00202065" w:rsidP="00FF604D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4. Nie dopuszcza się składania ofert częściowych.</w:t>
      </w:r>
    </w:p>
    <w:p w14:paraId="5C6F357C" w14:textId="77777777" w:rsidR="00717086" w:rsidRDefault="00202065" w:rsidP="00717086">
      <w:pPr>
        <w:pStyle w:val="NormalnyWeb"/>
        <w:spacing w:before="0" w:beforeAutospacing="0" w:after="0" w:afterAutospacing="0" w:line="32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5. Dopuszcza się wspólne składanie ofert na badanie sprawozdania finansowego przez biegłych rewidentów prowadzących działalność gospodarczą we własnym imieniu i na własny rachunek, działających jako konsorcjum na podstawie umowy regulującej ich współpracę.</w:t>
      </w:r>
    </w:p>
    <w:p w14:paraId="3163B4FB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6. Zamawiający nie przewiduje zawarcia umowy ramowej.</w:t>
      </w:r>
    </w:p>
    <w:p w14:paraId="5922E057" w14:textId="77777777" w:rsidR="00854842" w:rsidRPr="004F3441" w:rsidRDefault="00202065" w:rsidP="00717086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7. Zamawiający nie przewiduje zamówień uzupełniających.</w:t>
      </w:r>
    </w:p>
    <w:p w14:paraId="2A055DAC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8. Zamawiający nie dopuszcza rozliczenia w walutach obcych.</w:t>
      </w:r>
    </w:p>
    <w:p w14:paraId="2AE750D3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9. Zamawiający nie przewiduje zwrotu kosztów udziału w postępowaniu.</w:t>
      </w:r>
    </w:p>
    <w:p w14:paraId="0714711E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10. Wadium nie jest wymagane.</w:t>
      </w:r>
    </w:p>
    <w:p w14:paraId="364443CC" w14:textId="22A9AF01" w:rsidR="00202065" w:rsidRPr="004F3441" w:rsidRDefault="00202065" w:rsidP="00C149D3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11.</w:t>
      </w:r>
      <w:r w:rsidRPr="004F3441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Termin wykonania zamówienia</w:t>
      </w:r>
      <w:r w:rsidRPr="004F344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54842" w:rsidRPr="00B951D8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6C1645" w:rsidRPr="00B951D8">
        <w:rPr>
          <w:rFonts w:ascii="Tahoma" w:hAnsi="Tahoma" w:cs="Tahoma"/>
          <w:b/>
          <w:bCs/>
          <w:sz w:val="22"/>
          <w:szCs w:val="22"/>
        </w:rPr>
        <w:t>do 30 marca 202</w:t>
      </w:r>
      <w:r w:rsidR="00CE775D">
        <w:rPr>
          <w:rFonts w:ascii="Tahoma" w:hAnsi="Tahoma" w:cs="Tahoma"/>
          <w:b/>
          <w:bCs/>
          <w:sz w:val="22"/>
          <w:szCs w:val="22"/>
        </w:rPr>
        <w:t>3</w:t>
      </w:r>
      <w:r w:rsidR="00854842" w:rsidRPr="00B951D8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73E9AFEA" w14:textId="77777777" w:rsidR="00202065" w:rsidRPr="004F3441" w:rsidRDefault="00202065" w:rsidP="00C149D3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</w:p>
    <w:p w14:paraId="670E96CC" w14:textId="77777777" w:rsidR="00202065" w:rsidRPr="004F3441" w:rsidRDefault="00202065" w:rsidP="001F4E5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3 WARUNKI UDZIAŁU W POSTĘPOWANIU ORAZ SPOSÓB DOKONYWANIA OCENY SPEŁNIENIA TYCH WARUNKÓW</w:t>
      </w:r>
    </w:p>
    <w:p w14:paraId="35BBF470" w14:textId="77777777" w:rsidR="00202065" w:rsidRPr="004F3441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1. Wraz z ofertą należy złożyć:</w:t>
      </w:r>
    </w:p>
    <w:p w14:paraId="069D4ED9" w14:textId="28D735FD" w:rsidR="00717086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Style w:val="Pogrubienie"/>
          <w:rFonts w:ascii="Tahoma" w:hAnsi="Tahoma" w:cs="Tahoma"/>
          <w:bCs w:val="0"/>
          <w:sz w:val="22"/>
          <w:szCs w:val="22"/>
        </w:rPr>
        <w:t>1)</w:t>
      </w:r>
      <w:r w:rsidR="00A8368F" w:rsidRPr="00A8368F">
        <w:rPr>
          <w:rStyle w:val="Pogrubienie"/>
          <w:rFonts w:ascii="Tahoma" w:hAnsi="Tahoma" w:cs="Tahoma"/>
          <w:b w:val="0"/>
          <w:bCs w:val="0"/>
          <w:sz w:val="22"/>
          <w:szCs w:val="22"/>
        </w:rPr>
        <w:t>kopia</w:t>
      </w:r>
      <w:r w:rsidR="00A8368F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aktualnego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odpis</w:t>
      </w:r>
      <w:r w:rsidR="00A8368F">
        <w:rPr>
          <w:rStyle w:val="Pogrubienie"/>
          <w:rFonts w:ascii="Tahoma" w:hAnsi="Tahoma" w:cs="Tahoma"/>
          <w:b w:val="0"/>
          <w:bCs w:val="0"/>
          <w:sz w:val="22"/>
          <w:szCs w:val="22"/>
        </w:rPr>
        <w:t>u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KRS lub zaświadczenie o wpisie do Cent</w:t>
      </w:r>
      <w:r w:rsidR="00717086">
        <w:rPr>
          <w:rStyle w:val="Pogrubienie"/>
          <w:rFonts w:ascii="Tahoma" w:hAnsi="Tahoma" w:cs="Tahoma"/>
          <w:b w:val="0"/>
          <w:bCs w:val="0"/>
          <w:sz w:val="22"/>
          <w:szCs w:val="22"/>
        </w:rPr>
        <w:t>ralnej Ewidencji i Informacji o 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Działalności Gospodarczej oferenta, wystawione nie wcześniej niż 6 miesięcy przed upływem terminu składania ofert</w:t>
      </w:r>
      <w:r w:rsidR="00FD461D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;</w:t>
      </w:r>
    </w:p>
    <w:p w14:paraId="5BE68C5C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717086">
        <w:rPr>
          <w:rStyle w:val="Pogrubienie"/>
          <w:rFonts w:ascii="Tahoma" w:hAnsi="Tahoma" w:cs="Tahoma"/>
          <w:bCs w:val="0"/>
          <w:sz w:val="22"/>
          <w:szCs w:val="22"/>
        </w:rPr>
        <w:t>2</w:t>
      </w:r>
      <w:r w:rsidRPr="00717086">
        <w:rPr>
          <w:rFonts w:ascii="Tahoma" w:hAnsi="Tahoma" w:cs="Tahoma"/>
          <w:sz w:val="22"/>
          <w:szCs w:val="22"/>
        </w:rPr>
        <w:t>)</w:t>
      </w:r>
      <w:r w:rsidRPr="004F3441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wykonanych przez oferenta, w okresie ostatnic</w:t>
      </w:r>
      <w:r w:rsidR="00717086">
        <w:rPr>
          <w:rStyle w:val="Pogrubienie"/>
          <w:rFonts w:ascii="Tahoma" w:hAnsi="Tahoma" w:cs="Tahoma"/>
          <w:b w:val="0"/>
          <w:bCs w:val="0"/>
          <w:sz w:val="22"/>
          <w:szCs w:val="22"/>
        </w:rPr>
        <w:t>h 3 lat usług (co najmniej 3) w 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zakresie badania sprawozdań finansowych dla podmiotów leczniczych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;</w:t>
      </w:r>
    </w:p>
    <w:p w14:paraId="36A381BC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3)</w:t>
      </w:r>
      <w:r w:rsidRPr="004F3441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</w:t>
      </w:r>
      <w:r w:rsidR="00717086">
        <w:rPr>
          <w:rStyle w:val="Pogrubienie"/>
          <w:rFonts w:ascii="Tahoma" w:hAnsi="Tahoma" w:cs="Tahoma"/>
          <w:b w:val="0"/>
          <w:bCs w:val="0"/>
          <w:sz w:val="22"/>
          <w:szCs w:val="22"/>
        </w:rPr>
        <w:t>raz z informacjami na temat ich 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kwalifikacji zawodowych, doświadczenia i wykształcenia niezbędnych do wykonania zamówienia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;</w:t>
      </w:r>
    </w:p>
    <w:p w14:paraId="39B4DABF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4)</w:t>
      </w:r>
      <w:r w:rsidRPr="004F3441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dokument potwierdzający posiadanie uprawnień do badania sprawozdań finansowych oraz dokument potwierdzający wpis podmiotu na listę podmiotów uprawnionych do badania sprawozdań finansowych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;</w:t>
      </w:r>
    </w:p>
    <w:p w14:paraId="6A3895DE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717086">
        <w:rPr>
          <w:rStyle w:val="Pogrubienie"/>
          <w:rFonts w:ascii="Tahoma" w:hAnsi="Tahoma" w:cs="Tahoma"/>
          <w:bCs w:val="0"/>
          <w:sz w:val="22"/>
          <w:szCs w:val="22"/>
        </w:rPr>
        <w:t>5)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upoważnienie do podpisania oferty, jeżeli ofertę podpisuje osoba</w:t>
      </w:r>
      <w:r w:rsidR="00717086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której umocowanie do 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działania w imieniu oferenta nie wynika z przedłożonych wraz z ofertą dokumentów rejestracyjnych (np. KRS-u)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;</w:t>
      </w:r>
    </w:p>
    <w:p w14:paraId="17DA669A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717086">
        <w:rPr>
          <w:rStyle w:val="Pogrubienie"/>
          <w:rFonts w:ascii="Tahoma" w:hAnsi="Tahoma" w:cs="Tahoma"/>
          <w:bCs w:val="0"/>
          <w:sz w:val="22"/>
          <w:szCs w:val="22"/>
        </w:rPr>
        <w:t>6)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oświadczenie, że oferent nie zalega z uiszczaniem podatków, opłat, składek na ubezpieczenie społeczne i zdrowotne albo że oferent uzyskał przewidziane prawem zwolnienie, odroczenie lub rozłożenie na raty zaległych płatności lub wstrzymanie w całości wykonania decyzji właściwego organu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;</w:t>
      </w:r>
    </w:p>
    <w:p w14:paraId="309EEC93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717086">
        <w:rPr>
          <w:rStyle w:val="Pogrubienie"/>
          <w:rFonts w:ascii="Tahoma" w:hAnsi="Tahoma" w:cs="Tahoma"/>
          <w:bCs w:val="0"/>
          <w:sz w:val="22"/>
          <w:szCs w:val="22"/>
        </w:rPr>
        <w:t>7)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wskazanie metod i terminów badania sprawozdania finansowego, harmonogram prac oraz termin przedstawienia sprawozdania z przeprowadzonego badania sprawozdania finansowego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;</w:t>
      </w:r>
    </w:p>
    <w:p w14:paraId="5BE699F1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Style w:val="Pogrubienie"/>
          <w:rFonts w:ascii="Tahoma" w:hAnsi="Tahoma" w:cs="Tahoma"/>
          <w:bCs w:val="0"/>
          <w:sz w:val="22"/>
          <w:szCs w:val="22"/>
        </w:rPr>
        <w:t>8)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polisę ubezpieczeniową od odpowiedzialności cywilnej o wartości nie niższej od wskazanych w § 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3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R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ozporządzenia Ministra Finansów z dnia 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7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listopada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2017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r. 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w sprawie obowiązkowego ubezpieczenia odpowiedzialności cywilnej firmy audytorskiej 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(</w:t>
      </w:r>
      <w:r w:rsidR="00A86DC3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Dz.U. z 2017 r. poz. 2074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).</w:t>
      </w:r>
    </w:p>
    <w:p w14:paraId="38ACAAE3" w14:textId="77777777" w:rsidR="00202065" w:rsidRPr="004F3441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2. Ocena spełnienia warunków w postępowaniu</w:t>
      </w:r>
      <w:r w:rsidR="00A86DC3" w:rsidRPr="004F3441">
        <w:rPr>
          <w:rFonts w:ascii="Tahoma" w:hAnsi="Tahoma" w:cs="Tahoma"/>
          <w:sz w:val="22"/>
          <w:szCs w:val="22"/>
        </w:rPr>
        <w:t>:</w:t>
      </w:r>
    </w:p>
    <w:p w14:paraId="5324955D" w14:textId="77777777" w:rsidR="00202065" w:rsidRPr="004F3441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Ocena spełnienia warunków wymaganych od oferentów zostanie dokonana wg formuły „spełnia – nie spełnia” w następujący sposób:</w:t>
      </w:r>
    </w:p>
    <w:p w14:paraId="3D82F4E4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1)</w:t>
      </w:r>
      <w:r w:rsidRPr="004F3441">
        <w:rPr>
          <w:rFonts w:ascii="Tahoma" w:hAnsi="Tahoma" w:cs="Tahoma"/>
          <w:sz w:val="22"/>
          <w:szCs w:val="22"/>
        </w:rPr>
        <w:t xml:space="preserve"> Zamawiający na postawie złożonych wraz z ofertą dokumentów będzie badał</w:t>
      </w:r>
      <w:r w:rsidR="00A86DC3" w:rsidRPr="004F3441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czy dokumenty te potwierdzają wymóg spełnienia określonego przez Zamawiającego warunku.</w:t>
      </w:r>
    </w:p>
    <w:p w14:paraId="63F99C14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2)</w:t>
      </w:r>
      <w:r w:rsidRPr="004F3441">
        <w:rPr>
          <w:rFonts w:ascii="Tahoma" w:hAnsi="Tahoma" w:cs="Tahoma"/>
          <w:sz w:val="22"/>
          <w:szCs w:val="22"/>
        </w:rPr>
        <w:t xml:space="preserve"> W przypadku, gdy wymóg spełnienia warunek zostanie potwierdzony</w:t>
      </w:r>
      <w:r w:rsidR="00A86DC3" w:rsidRPr="004F3441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w dokumentach złożonych przez oferenta, warunek zostanie uznany za „spełniony”.</w:t>
      </w:r>
    </w:p>
    <w:p w14:paraId="79E58F84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3)</w:t>
      </w:r>
      <w:r w:rsidRPr="004F3441">
        <w:rPr>
          <w:rFonts w:ascii="Tahoma" w:hAnsi="Tahoma" w:cs="Tahoma"/>
          <w:sz w:val="22"/>
          <w:szCs w:val="22"/>
        </w:rPr>
        <w:t xml:space="preserve"> W przypadku, gdy wymóg spełnienia warunku nie zostanie potwierdzony</w:t>
      </w:r>
      <w:r w:rsidR="00A86DC3" w:rsidRPr="004F3441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w dokumentach złożonych przez oferenta, warunek zostanie uznany za „niespełniony”.</w:t>
      </w:r>
    </w:p>
    <w:p w14:paraId="76BFBC80" w14:textId="77777777" w:rsidR="00202065" w:rsidRPr="004F3441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i/>
          <w:iCs/>
          <w:sz w:val="22"/>
          <w:szCs w:val="22"/>
        </w:rPr>
      </w:pPr>
      <w:r w:rsidRPr="004F3441">
        <w:rPr>
          <w:rFonts w:ascii="Tahoma" w:hAnsi="Tahoma" w:cs="Tahoma"/>
          <w:i/>
          <w:iCs/>
          <w:sz w:val="22"/>
          <w:szCs w:val="22"/>
        </w:rPr>
        <w:lastRenderedPageBreak/>
        <w:t xml:space="preserve">Powyższe dokumenty mogą być złożone w oryginale lub </w:t>
      </w:r>
      <w:r w:rsidR="00717086">
        <w:rPr>
          <w:rFonts w:ascii="Tahoma" w:hAnsi="Tahoma" w:cs="Tahoma"/>
          <w:i/>
          <w:iCs/>
          <w:sz w:val="22"/>
          <w:szCs w:val="22"/>
        </w:rPr>
        <w:t>jako poświadczona za zgodność z </w:t>
      </w:r>
      <w:r w:rsidRPr="004F3441">
        <w:rPr>
          <w:rFonts w:ascii="Tahoma" w:hAnsi="Tahoma" w:cs="Tahoma"/>
          <w:i/>
          <w:iCs/>
          <w:sz w:val="22"/>
          <w:szCs w:val="22"/>
        </w:rPr>
        <w:t>oryginałem kopia. Potwierdzenia za zgodność dokonuje osoba upoważniona do działania w imieniu oferenta.</w:t>
      </w:r>
    </w:p>
    <w:p w14:paraId="34AF7CF4" w14:textId="77777777" w:rsidR="00202065" w:rsidRPr="004F3441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i/>
          <w:iCs/>
          <w:sz w:val="22"/>
          <w:szCs w:val="22"/>
        </w:rPr>
      </w:pPr>
      <w:r w:rsidRPr="004F3441">
        <w:rPr>
          <w:rFonts w:ascii="Tahoma" w:hAnsi="Tahoma" w:cs="Tahoma"/>
          <w:i/>
          <w:iCs/>
          <w:sz w:val="22"/>
          <w:szCs w:val="22"/>
        </w:rPr>
        <w:t>Zamawiający może żądać przedstawienia oryginału lub notarialnie poświadczonej kopii dokumentu wtedy, gdy złożona przez oferenta kopia dokumentu jest nieczytelna lub budzi wątpliwości co do jej prawdziwości.</w:t>
      </w:r>
    </w:p>
    <w:p w14:paraId="4B595942" w14:textId="77777777" w:rsidR="00202065" w:rsidRPr="004F3441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i/>
          <w:iCs/>
          <w:sz w:val="22"/>
          <w:szCs w:val="22"/>
        </w:rPr>
      </w:pPr>
      <w:r w:rsidRPr="004F3441">
        <w:rPr>
          <w:rFonts w:ascii="Tahoma" w:hAnsi="Tahoma" w:cs="Tahoma"/>
          <w:i/>
          <w:iCs/>
          <w:sz w:val="22"/>
          <w:szCs w:val="22"/>
        </w:rPr>
        <w:t>Dokumenty sporządzone w języku obcym są składane wraz z tłumaczeniem na język polski, poświadczonym przez oferenta za zgodność z oryginałem.</w:t>
      </w:r>
    </w:p>
    <w:p w14:paraId="3DC210CB" w14:textId="77777777" w:rsidR="00202065" w:rsidRPr="004F3441" w:rsidRDefault="00202065" w:rsidP="00E748E3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4 INFORMACJE OGÓLNE – PROCEDURY</w:t>
      </w:r>
    </w:p>
    <w:p w14:paraId="590B1117" w14:textId="77777777" w:rsidR="00202065" w:rsidRPr="004F3441" w:rsidRDefault="00202065" w:rsidP="00E748E3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1. Sposób przygotowania oferty:</w:t>
      </w:r>
    </w:p>
    <w:p w14:paraId="189B74ED" w14:textId="77777777" w:rsidR="00202065" w:rsidRPr="004F3441" w:rsidRDefault="00202065" w:rsidP="00E748E3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</w:p>
    <w:p w14:paraId="1EE16C36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firstLine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1)</w:t>
      </w:r>
      <w:r w:rsidRPr="004F344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Oferent może złożyć tylko jedną ofertę.</w:t>
      </w:r>
    </w:p>
    <w:p w14:paraId="49010B5D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2)</w:t>
      </w:r>
      <w:r w:rsidRPr="004F3441">
        <w:rPr>
          <w:rFonts w:ascii="Tahoma" w:hAnsi="Tahoma" w:cs="Tahoma"/>
          <w:sz w:val="22"/>
          <w:szCs w:val="22"/>
        </w:rPr>
        <w:t xml:space="preserve"> Ofertę składa się pod rygorem nieważności</w:t>
      </w:r>
      <w:r w:rsidR="00EF1E58" w:rsidRPr="004F3441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w formie pisemnej. Musi być </w:t>
      </w:r>
      <w:r w:rsidR="00EF1E58" w:rsidRPr="004F3441">
        <w:rPr>
          <w:rFonts w:ascii="Tahoma" w:hAnsi="Tahoma" w:cs="Tahoma"/>
          <w:sz w:val="22"/>
          <w:szCs w:val="22"/>
        </w:rPr>
        <w:t xml:space="preserve">ona </w:t>
      </w:r>
      <w:r w:rsidRPr="004F3441">
        <w:rPr>
          <w:rFonts w:ascii="Tahoma" w:hAnsi="Tahoma" w:cs="Tahoma"/>
          <w:sz w:val="22"/>
          <w:szCs w:val="22"/>
        </w:rPr>
        <w:t>sporządzona w języku polskim, pismem czytelnym.</w:t>
      </w:r>
    </w:p>
    <w:p w14:paraId="481DCE05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firstLine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3)</w:t>
      </w:r>
      <w:r w:rsidRPr="004F3441">
        <w:rPr>
          <w:rFonts w:ascii="Tahoma" w:hAnsi="Tahoma" w:cs="Tahoma"/>
          <w:sz w:val="22"/>
          <w:szCs w:val="22"/>
        </w:rPr>
        <w:t xml:space="preserve"> Treść oferty musi odpowiadać treści zapytania ofertowego.</w:t>
      </w:r>
    </w:p>
    <w:p w14:paraId="3A756A7C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4)</w:t>
      </w:r>
      <w:r w:rsidRPr="004F344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Oferta powinna być podpisana przez osobę (osoby) upoważnione do reprezentacji oferenta.</w:t>
      </w:r>
    </w:p>
    <w:p w14:paraId="4582FAA0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5)</w:t>
      </w:r>
      <w:r w:rsidRPr="004F3441">
        <w:rPr>
          <w:rFonts w:ascii="Tahoma" w:hAnsi="Tahoma" w:cs="Tahoma"/>
          <w:sz w:val="22"/>
          <w:szCs w:val="22"/>
        </w:rPr>
        <w:t xml:space="preserve"> Wszystkie kartki oferty powinny być trwale spięte i ponumerowane.</w:t>
      </w:r>
    </w:p>
    <w:p w14:paraId="4CD5B553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6)</w:t>
      </w:r>
      <w:r w:rsidRPr="004F3441">
        <w:rPr>
          <w:rFonts w:ascii="Tahoma" w:hAnsi="Tahoma" w:cs="Tahoma"/>
          <w:sz w:val="22"/>
          <w:szCs w:val="22"/>
        </w:rPr>
        <w:t xml:space="preserve"> Wszystkie strony oferty oraz wszelkie miejsca, w których naniesiono zmiany powinny być parafowane przez osobę podpisującą ofertę.</w:t>
      </w:r>
    </w:p>
    <w:p w14:paraId="3D9A0BE4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7)</w:t>
      </w:r>
      <w:r w:rsidRPr="004F3441">
        <w:rPr>
          <w:rFonts w:ascii="Tahoma" w:hAnsi="Tahoma" w:cs="Tahoma"/>
          <w:sz w:val="22"/>
          <w:szCs w:val="22"/>
        </w:rPr>
        <w:t xml:space="preserve"> Informacje stanowiące tajemnicę przedsiębiorstwa oferenta powinny zostać przekazane w taki sposób, aby Zamawiający mógł z łatwością określić zakres informacji objętych tajemnicą. Brak stosownego zastrzeżenia będzie traktowany jako jednoznaczny ze zgodą na włączenie całości przekazanych dokumentów i danych do dokumentacji w postępowaniu oraz ich ujawnienie na zasadach określonych prawem.</w:t>
      </w:r>
    </w:p>
    <w:p w14:paraId="59C70264" w14:textId="77777777" w:rsidR="00202065" w:rsidRPr="004F3441" w:rsidRDefault="00202065" w:rsidP="00FF604D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717086">
        <w:rPr>
          <w:rFonts w:ascii="Tahoma" w:hAnsi="Tahoma" w:cs="Tahoma"/>
          <w:b/>
          <w:sz w:val="22"/>
          <w:szCs w:val="22"/>
        </w:rPr>
        <w:t>8)</w:t>
      </w:r>
      <w:r w:rsidRPr="004F3441">
        <w:rPr>
          <w:rFonts w:ascii="Tahoma" w:hAnsi="Tahoma" w:cs="Tahoma"/>
          <w:sz w:val="22"/>
          <w:szCs w:val="22"/>
        </w:rPr>
        <w:t xml:space="preserve"> Ofertę należy umieścić w wewnętrznej i zewnętrznej kopercie, które będą zaadresowane na adres Zamawiającego i oznaczone:</w:t>
      </w:r>
    </w:p>
    <w:p w14:paraId="42B3AAFE" w14:textId="77777777" w:rsidR="00202065" w:rsidRPr="004F3441" w:rsidRDefault="00202065" w:rsidP="00E748E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</w:p>
    <w:p w14:paraId="01B3A500" w14:textId="77777777" w:rsidR="00EF1E58" w:rsidRPr="004F3441" w:rsidRDefault="00202065" w:rsidP="00EF1E58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„Oferta na </w:t>
      </w:r>
      <w:r w:rsidR="00EF1E58" w:rsidRPr="004F3441">
        <w:rPr>
          <w:rStyle w:val="Pogrubienie"/>
          <w:rFonts w:ascii="Tahoma" w:hAnsi="Tahoma" w:cs="Tahoma"/>
          <w:sz w:val="22"/>
          <w:szCs w:val="22"/>
        </w:rPr>
        <w:t>badanie sprawozdania finansowego</w:t>
      </w:r>
    </w:p>
    <w:p w14:paraId="63CD927E" w14:textId="310936AD" w:rsidR="00EF1E58" w:rsidRPr="004F3441" w:rsidRDefault="006C1645" w:rsidP="00EF1E58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za okres od 01.01.20</w:t>
      </w:r>
      <w:r w:rsidR="00884059">
        <w:rPr>
          <w:rStyle w:val="Pogrubienie"/>
          <w:rFonts w:ascii="Tahoma" w:hAnsi="Tahoma" w:cs="Tahoma"/>
          <w:sz w:val="22"/>
          <w:szCs w:val="22"/>
        </w:rPr>
        <w:t>2</w:t>
      </w:r>
      <w:r w:rsidR="00CE775D">
        <w:rPr>
          <w:rStyle w:val="Pogrubienie"/>
          <w:rFonts w:ascii="Tahoma" w:hAnsi="Tahoma" w:cs="Tahoma"/>
          <w:sz w:val="22"/>
          <w:szCs w:val="22"/>
        </w:rPr>
        <w:t>2</w:t>
      </w:r>
      <w:r>
        <w:rPr>
          <w:rStyle w:val="Pogrubienie"/>
          <w:rFonts w:ascii="Tahoma" w:hAnsi="Tahoma" w:cs="Tahoma"/>
          <w:sz w:val="22"/>
          <w:szCs w:val="22"/>
        </w:rPr>
        <w:t xml:space="preserve"> r. do 31.12.20</w:t>
      </w:r>
      <w:r w:rsidR="00884059">
        <w:rPr>
          <w:rStyle w:val="Pogrubienie"/>
          <w:rFonts w:ascii="Tahoma" w:hAnsi="Tahoma" w:cs="Tahoma"/>
          <w:sz w:val="22"/>
          <w:szCs w:val="22"/>
        </w:rPr>
        <w:t>2</w:t>
      </w:r>
      <w:r w:rsidR="00CE775D">
        <w:rPr>
          <w:rStyle w:val="Pogrubienie"/>
          <w:rFonts w:ascii="Tahoma" w:hAnsi="Tahoma" w:cs="Tahoma"/>
          <w:sz w:val="22"/>
          <w:szCs w:val="22"/>
        </w:rPr>
        <w:t>2</w:t>
      </w:r>
      <w:r w:rsidR="00EF1E58" w:rsidRPr="004F3441">
        <w:rPr>
          <w:rStyle w:val="Pogrubienie"/>
          <w:rFonts w:ascii="Tahoma" w:hAnsi="Tahoma" w:cs="Tahoma"/>
          <w:sz w:val="22"/>
          <w:szCs w:val="22"/>
        </w:rPr>
        <w:t xml:space="preserve"> r. </w:t>
      </w:r>
    </w:p>
    <w:p w14:paraId="6079CD08" w14:textId="77777777" w:rsidR="00202065" w:rsidRPr="004F3441" w:rsidRDefault="00EF1E58" w:rsidP="00546563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Spółki Szpital Mazowiecki w Garwolinie Sp. z o.o.</w:t>
      </w:r>
      <w:r w:rsidR="00202065" w:rsidRPr="004F3441">
        <w:rPr>
          <w:rStyle w:val="Pogrubienie"/>
          <w:rFonts w:ascii="Tahoma" w:hAnsi="Tahoma" w:cs="Tahoma"/>
          <w:sz w:val="22"/>
          <w:szCs w:val="22"/>
        </w:rPr>
        <w:t>”</w:t>
      </w:r>
    </w:p>
    <w:p w14:paraId="3BBB93E8" w14:textId="77777777" w:rsidR="00546563" w:rsidRPr="004F3441" w:rsidRDefault="00546563" w:rsidP="0054656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626099E" w14:textId="2BC79692" w:rsidR="00546563" w:rsidRPr="004F3441" w:rsidRDefault="00546563" w:rsidP="0054656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Fonts w:ascii="Tahoma" w:hAnsi="Tahoma" w:cs="Tahoma"/>
          <w:b/>
          <w:bCs/>
          <w:sz w:val="22"/>
          <w:szCs w:val="22"/>
        </w:rPr>
        <w:t xml:space="preserve">ZNAK SPRAWY: </w:t>
      </w:r>
      <w:r w:rsidR="00A23919">
        <w:rPr>
          <w:rFonts w:ascii="Tahoma" w:hAnsi="Tahoma" w:cs="Tahoma"/>
          <w:b/>
          <w:bCs/>
          <w:sz w:val="22"/>
          <w:szCs w:val="22"/>
        </w:rPr>
        <w:t>101</w:t>
      </w:r>
      <w:r w:rsidR="00884059">
        <w:rPr>
          <w:rFonts w:ascii="Tahoma" w:hAnsi="Tahoma" w:cs="Tahoma"/>
          <w:b/>
          <w:bCs/>
          <w:sz w:val="22"/>
          <w:szCs w:val="22"/>
        </w:rPr>
        <w:t>/</w:t>
      </w:r>
      <w:r w:rsidR="00E017C2">
        <w:rPr>
          <w:rFonts w:ascii="Tahoma" w:hAnsi="Tahoma" w:cs="Tahoma"/>
          <w:b/>
          <w:bCs/>
          <w:sz w:val="22"/>
          <w:szCs w:val="22"/>
        </w:rPr>
        <w:t>10</w:t>
      </w:r>
      <w:r w:rsidR="00884059">
        <w:rPr>
          <w:rFonts w:ascii="Tahoma" w:hAnsi="Tahoma" w:cs="Tahoma"/>
          <w:b/>
          <w:bCs/>
          <w:sz w:val="22"/>
          <w:szCs w:val="22"/>
        </w:rPr>
        <w:t>/202</w:t>
      </w:r>
      <w:r w:rsidR="00CE775D">
        <w:rPr>
          <w:rFonts w:ascii="Tahoma" w:hAnsi="Tahoma" w:cs="Tahoma"/>
          <w:b/>
          <w:bCs/>
          <w:sz w:val="22"/>
          <w:szCs w:val="22"/>
        </w:rPr>
        <w:t>2</w:t>
      </w:r>
    </w:p>
    <w:p w14:paraId="1C4BC02D" w14:textId="77777777" w:rsidR="00202065" w:rsidRPr="004F3441" w:rsidRDefault="00202065" w:rsidP="0054656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Poza oznaczeniami podanymi powyżej, koperta wewnętrzna będzie posiadać nazwę </w:t>
      </w:r>
      <w:r w:rsidRPr="004F3441">
        <w:rPr>
          <w:rFonts w:ascii="Tahoma" w:hAnsi="Tahoma" w:cs="Tahoma"/>
          <w:sz w:val="22"/>
          <w:szCs w:val="22"/>
        </w:rPr>
        <w:br/>
        <w:t>i adres oferenta.</w:t>
      </w:r>
    </w:p>
    <w:p w14:paraId="211846A8" w14:textId="77777777" w:rsidR="00202065" w:rsidRPr="004F3441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2. Miejsce i termin składania oraz otwarcia ofert</w:t>
      </w:r>
    </w:p>
    <w:p w14:paraId="3B5B595F" w14:textId="58EA20B0" w:rsidR="00202065" w:rsidRPr="004F3441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1)</w:t>
      </w:r>
      <w:r w:rsidRPr="004F3441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4F3441">
        <w:rPr>
          <w:rFonts w:ascii="Tahoma" w:hAnsi="Tahoma" w:cs="Tahoma"/>
          <w:b/>
          <w:bCs/>
          <w:sz w:val="22"/>
          <w:szCs w:val="22"/>
        </w:rPr>
        <w:t>Termin</w:t>
      </w:r>
      <w:r w:rsidRPr="004F3441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Style w:val="Pogrubienie"/>
          <w:rFonts w:ascii="Tahoma" w:hAnsi="Tahoma" w:cs="Tahoma"/>
          <w:sz w:val="22"/>
          <w:szCs w:val="22"/>
        </w:rPr>
        <w:t>składania ofert upływa w dniu</w:t>
      </w:r>
      <w:r w:rsidR="00546563" w:rsidRPr="004F3441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A23919">
        <w:rPr>
          <w:rStyle w:val="Pogrubienie"/>
          <w:rFonts w:ascii="Tahoma" w:hAnsi="Tahoma" w:cs="Tahoma"/>
          <w:sz w:val="22"/>
          <w:szCs w:val="22"/>
        </w:rPr>
        <w:t>4 listopada</w:t>
      </w:r>
      <w:r w:rsidR="006C1645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>
        <w:rPr>
          <w:rStyle w:val="Pogrubienie"/>
          <w:rFonts w:ascii="Tahoma" w:hAnsi="Tahoma" w:cs="Tahoma"/>
          <w:sz w:val="22"/>
          <w:szCs w:val="22"/>
        </w:rPr>
        <w:t>2</w:t>
      </w:r>
      <w:r w:rsidR="00CE775D">
        <w:rPr>
          <w:rStyle w:val="Pogrubienie"/>
          <w:rFonts w:ascii="Tahoma" w:hAnsi="Tahoma" w:cs="Tahoma"/>
          <w:sz w:val="22"/>
          <w:szCs w:val="22"/>
        </w:rPr>
        <w:t>2</w:t>
      </w:r>
      <w:r w:rsidR="00546563" w:rsidRPr="004F3441">
        <w:rPr>
          <w:rStyle w:val="Pogrubienie"/>
          <w:rFonts w:ascii="Tahoma" w:hAnsi="Tahoma" w:cs="Tahoma"/>
          <w:sz w:val="22"/>
          <w:szCs w:val="22"/>
        </w:rPr>
        <w:t xml:space="preserve"> r. </w:t>
      </w:r>
      <w:r w:rsidRPr="004F3441">
        <w:rPr>
          <w:rStyle w:val="Pogrubienie"/>
          <w:rFonts w:ascii="Tahoma" w:hAnsi="Tahoma" w:cs="Tahoma"/>
          <w:sz w:val="22"/>
          <w:szCs w:val="22"/>
        </w:rPr>
        <w:t>o godz</w:t>
      </w:r>
      <w:r w:rsidR="0035616F">
        <w:rPr>
          <w:rStyle w:val="Pogrubienie"/>
          <w:rFonts w:ascii="Tahoma" w:hAnsi="Tahoma" w:cs="Tahoma"/>
          <w:sz w:val="22"/>
          <w:szCs w:val="22"/>
        </w:rPr>
        <w:t xml:space="preserve">. </w:t>
      </w:r>
      <w:r w:rsidR="00B951D8">
        <w:rPr>
          <w:rStyle w:val="Pogrubienie"/>
          <w:rFonts w:ascii="Tahoma" w:hAnsi="Tahoma" w:cs="Tahoma"/>
          <w:sz w:val="22"/>
          <w:szCs w:val="22"/>
        </w:rPr>
        <w:t>13:00</w:t>
      </w:r>
    </w:p>
    <w:p w14:paraId="3A807026" w14:textId="5610757B" w:rsidR="00202065" w:rsidRPr="0035616F" w:rsidRDefault="00202065" w:rsidP="0035616F">
      <w:pPr>
        <w:pStyle w:val="NormalnyWeb"/>
        <w:spacing w:line="320" w:lineRule="exact"/>
        <w:ind w:left="708"/>
        <w:jc w:val="both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2) </w:t>
      </w:r>
      <w:r w:rsidRPr="004F3441">
        <w:rPr>
          <w:rStyle w:val="Pogrubienie"/>
          <w:rFonts w:ascii="Tahoma" w:hAnsi="Tahoma" w:cs="Tahoma"/>
          <w:sz w:val="22"/>
          <w:szCs w:val="22"/>
        </w:rPr>
        <w:t xml:space="preserve">Oferty należy przesłać na adres Zamawiającego lub złożyć w sekretariacie Zamawiającego: Szpital Mazowiecki w Garwolinie Sp. z o.o., 08-400 Garwolin, Al. </w:t>
      </w:r>
      <w:r w:rsidRPr="004F3441">
        <w:rPr>
          <w:rStyle w:val="Pogrubienie"/>
          <w:rFonts w:ascii="Tahoma" w:hAnsi="Tahoma" w:cs="Tahoma"/>
          <w:sz w:val="22"/>
          <w:szCs w:val="22"/>
        </w:rPr>
        <w:lastRenderedPageBreak/>
        <w:t>Legionów 11</w:t>
      </w:r>
      <w:r w:rsidR="00546563" w:rsidRPr="004F3441">
        <w:rPr>
          <w:rStyle w:val="Pogrubienie"/>
          <w:rFonts w:ascii="Tahoma" w:hAnsi="Tahoma" w:cs="Tahoma"/>
          <w:sz w:val="22"/>
          <w:szCs w:val="22"/>
        </w:rPr>
        <w:t xml:space="preserve"> - </w:t>
      </w:r>
      <w:r w:rsidRPr="004F3441">
        <w:rPr>
          <w:rStyle w:val="Pogrubienie"/>
          <w:rFonts w:ascii="Tahoma" w:hAnsi="Tahoma" w:cs="Tahoma"/>
          <w:sz w:val="22"/>
          <w:szCs w:val="22"/>
        </w:rPr>
        <w:t>przed upływem terminu do składania ofert. Decyduje data wpływu oferty do Zamawiającego.</w:t>
      </w:r>
    </w:p>
    <w:p w14:paraId="6C5B2517" w14:textId="1746381B" w:rsidR="00202065" w:rsidRPr="004F3441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3) </w:t>
      </w:r>
      <w:r w:rsidRPr="004F3441">
        <w:rPr>
          <w:rFonts w:ascii="Tahoma" w:hAnsi="Tahoma" w:cs="Tahoma"/>
          <w:b/>
          <w:bCs/>
          <w:sz w:val="22"/>
          <w:szCs w:val="22"/>
        </w:rPr>
        <w:t>O</w:t>
      </w:r>
      <w:r w:rsidRPr="004F3441">
        <w:rPr>
          <w:rStyle w:val="Pogrubienie"/>
          <w:rFonts w:ascii="Tahoma" w:hAnsi="Tahoma" w:cs="Tahoma"/>
          <w:sz w:val="22"/>
          <w:szCs w:val="22"/>
        </w:rPr>
        <w:t xml:space="preserve">twarcie ofert nastąpi w dniu </w:t>
      </w:r>
      <w:r w:rsidR="00F91ACA">
        <w:rPr>
          <w:rStyle w:val="Pogrubienie"/>
          <w:rFonts w:ascii="Tahoma" w:hAnsi="Tahoma" w:cs="Tahoma"/>
          <w:sz w:val="22"/>
          <w:szCs w:val="22"/>
        </w:rPr>
        <w:t>4 listopada</w:t>
      </w:r>
      <w:r w:rsidR="006C1645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>
        <w:rPr>
          <w:rStyle w:val="Pogrubienie"/>
          <w:rFonts w:ascii="Tahoma" w:hAnsi="Tahoma" w:cs="Tahoma"/>
          <w:sz w:val="22"/>
          <w:szCs w:val="22"/>
        </w:rPr>
        <w:t>2</w:t>
      </w:r>
      <w:r w:rsidR="00CE775D">
        <w:rPr>
          <w:rStyle w:val="Pogrubienie"/>
          <w:rFonts w:ascii="Tahoma" w:hAnsi="Tahoma" w:cs="Tahoma"/>
          <w:sz w:val="22"/>
          <w:szCs w:val="22"/>
        </w:rPr>
        <w:t>2</w:t>
      </w:r>
      <w:r w:rsidR="00546563" w:rsidRPr="004F3441">
        <w:rPr>
          <w:rStyle w:val="Pogrubienie"/>
          <w:rFonts w:ascii="Tahoma" w:hAnsi="Tahoma" w:cs="Tahoma"/>
          <w:sz w:val="22"/>
          <w:szCs w:val="22"/>
        </w:rPr>
        <w:t xml:space="preserve"> r. o godz. </w:t>
      </w:r>
      <w:r w:rsidR="00B951D8">
        <w:rPr>
          <w:rStyle w:val="Pogrubienie"/>
          <w:rFonts w:ascii="Tahoma" w:hAnsi="Tahoma" w:cs="Tahoma"/>
          <w:sz w:val="22"/>
          <w:szCs w:val="22"/>
        </w:rPr>
        <w:t>15:00</w:t>
      </w:r>
      <w:r w:rsidRPr="004F3441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91ACA">
        <w:rPr>
          <w:rStyle w:val="Pogrubienie"/>
          <w:rFonts w:ascii="Tahoma" w:hAnsi="Tahoma" w:cs="Tahoma"/>
          <w:b w:val="0"/>
          <w:bCs w:val="0"/>
          <w:sz w:val="22"/>
          <w:szCs w:val="22"/>
        </w:rPr>
        <w:t>w</w:t>
      </w:r>
      <w:r w:rsidRPr="00F91ACA">
        <w:rPr>
          <w:rFonts w:ascii="Tahoma" w:hAnsi="Tahoma" w:cs="Tahoma"/>
          <w:b/>
          <w:bCs/>
          <w:sz w:val="22"/>
          <w:szCs w:val="22"/>
        </w:rPr>
        <w:t> </w:t>
      </w:r>
      <w:r w:rsidRPr="00F91ACA">
        <w:rPr>
          <w:rFonts w:ascii="Tahoma" w:hAnsi="Tahoma" w:cs="Tahoma"/>
          <w:sz w:val="22"/>
          <w:szCs w:val="22"/>
        </w:rPr>
        <w:t>siedzibie Zamawiającego.</w:t>
      </w:r>
    </w:p>
    <w:p w14:paraId="7FAAC189" w14:textId="77777777" w:rsidR="00202065" w:rsidRPr="004F3441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4) Osobą upoważnioną do kontaktowania się oferentami i udzielania wyjaśnień dotyczących postępowania jest </w:t>
      </w:r>
      <w:r w:rsidRPr="003644D0">
        <w:rPr>
          <w:rFonts w:ascii="Tahoma" w:hAnsi="Tahoma" w:cs="Tahoma"/>
          <w:sz w:val="22"/>
          <w:szCs w:val="22"/>
        </w:rPr>
        <w:t xml:space="preserve">Główny Księgowy Marcin </w:t>
      </w:r>
      <w:proofErr w:type="spellStart"/>
      <w:r w:rsidRPr="003644D0">
        <w:rPr>
          <w:rFonts w:ascii="Tahoma" w:hAnsi="Tahoma" w:cs="Tahoma"/>
          <w:sz w:val="22"/>
          <w:szCs w:val="22"/>
        </w:rPr>
        <w:t>Mochnacz</w:t>
      </w:r>
      <w:proofErr w:type="spellEnd"/>
      <w:r w:rsidRPr="003644D0">
        <w:rPr>
          <w:rFonts w:ascii="Tahoma" w:hAnsi="Tahoma" w:cs="Tahoma"/>
          <w:sz w:val="22"/>
          <w:szCs w:val="22"/>
        </w:rPr>
        <w:t xml:space="preserve"> Biuro rachunkowe ”MA II” tel. 22 8752010.</w:t>
      </w:r>
    </w:p>
    <w:p w14:paraId="54CFB169" w14:textId="77777777" w:rsidR="00202065" w:rsidRPr="004F3441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5)</w:t>
      </w:r>
      <w:r w:rsidRPr="004F344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Oferent określi cenę, tj. wartość wykonania przedmiotu zamówienia</w:t>
      </w:r>
      <w:r w:rsidR="004F456E" w:rsidRPr="004F3441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zgodnie z Formularzem ofertowym stanowiącym Załącznik nr </w:t>
      </w:r>
      <w:r w:rsidR="004F456E" w:rsidRPr="004F3441">
        <w:rPr>
          <w:rFonts w:ascii="Tahoma" w:hAnsi="Tahoma" w:cs="Tahoma"/>
          <w:sz w:val="22"/>
          <w:szCs w:val="22"/>
        </w:rPr>
        <w:t>1</w:t>
      </w:r>
      <w:r w:rsidRPr="004F3441">
        <w:rPr>
          <w:rFonts w:ascii="Tahoma" w:hAnsi="Tahoma" w:cs="Tahoma"/>
          <w:sz w:val="22"/>
          <w:szCs w:val="22"/>
        </w:rPr>
        <w:t xml:space="preserve">. Cena ostateczna za całość przedmiotu zamówienia – czyli: wartość oferty należy określić w wysokości netto (bez podatku VAT) </w:t>
      </w:r>
      <w:r w:rsidR="004F456E" w:rsidRPr="004F3441">
        <w:rPr>
          <w:rFonts w:ascii="Tahoma" w:hAnsi="Tahoma" w:cs="Tahoma"/>
          <w:sz w:val="22"/>
          <w:szCs w:val="22"/>
        </w:rPr>
        <w:t>oraz</w:t>
      </w:r>
      <w:r w:rsidRPr="004F3441">
        <w:rPr>
          <w:rFonts w:ascii="Tahoma" w:hAnsi="Tahoma" w:cs="Tahoma"/>
          <w:sz w:val="22"/>
          <w:szCs w:val="22"/>
        </w:rPr>
        <w:t xml:space="preserve"> brutto (z podatkiem VAT). Ceny muszą być wyrażone w polskich złotych, z dokładnością dwóch miejsc po przecinku.</w:t>
      </w:r>
    </w:p>
    <w:p w14:paraId="3ED5E0BC" w14:textId="77777777" w:rsidR="00202065" w:rsidRPr="004F3441" w:rsidRDefault="00202065" w:rsidP="00E748E3">
      <w:pPr>
        <w:pStyle w:val="NormalnyWeb"/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Fonts w:ascii="Tahoma" w:hAnsi="Tahoma" w:cs="Tahoma"/>
          <w:b/>
          <w:bCs/>
          <w:sz w:val="22"/>
          <w:szCs w:val="22"/>
        </w:rPr>
        <w:t>§ 5</w:t>
      </w:r>
      <w:r w:rsidRPr="004F3441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Fonts w:ascii="Tahoma" w:hAnsi="Tahoma" w:cs="Tahoma"/>
          <w:b/>
          <w:bCs/>
          <w:sz w:val="22"/>
          <w:szCs w:val="22"/>
        </w:rPr>
        <w:t>WARUNKI DOPUSZCZENIA DO POSTĘPOWANIA ORAZ KRYTERIA OCENY OFERT</w:t>
      </w:r>
    </w:p>
    <w:p w14:paraId="2E1B731A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1. W toku badania i oceny ofert Zamawiający może żądać od oferentów wyjaśnień dotyczących treści złożonych ofert.</w:t>
      </w:r>
    </w:p>
    <w:p w14:paraId="6E1B6803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2. Zamawiający poprawia w tekście oferty oczywiste omyłki pis</w:t>
      </w:r>
      <w:r w:rsidR="00717086">
        <w:rPr>
          <w:rFonts w:ascii="Tahoma" w:hAnsi="Tahoma" w:cs="Tahoma"/>
          <w:sz w:val="22"/>
          <w:szCs w:val="22"/>
        </w:rPr>
        <w:t>arskie oraz omyłki rachunkowe w </w:t>
      </w:r>
      <w:r w:rsidRPr="004F3441">
        <w:rPr>
          <w:rFonts w:ascii="Tahoma" w:hAnsi="Tahoma" w:cs="Tahoma"/>
          <w:sz w:val="22"/>
          <w:szCs w:val="22"/>
        </w:rPr>
        <w:t>obliczeniu ceny.</w:t>
      </w:r>
    </w:p>
    <w:p w14:paraId="2C722471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3. Zamawiający udzieli zamówienia oferentowi, którego oferta</w:t>
      </w:r>
      <w:r w:rsidR="00717086">
        <w:rPr>
          <w:rFonts w:ascii="Tahoma" w:hAnsi="Tahoma" w:cs="Tahoma"/>
          <w:sz w:val="22"/>
          <w:szCs w:val="22"/>
        </w:rPr>
        <w:t xml:space="preserve"> odpowiada wymogom określonym w </w:t>
      </w:r>
      <w:r w:rsidRPr="004F3441">
        <w:rPr>
          <w:rFonts w:ascii="Tahoma" w:hAnsi="Tahoma" w:cs="Tahoma"/>
          <w:sz w:val="22"/>
          <w:szCs w:val="22"/>
        </w:rPr>
        <w:t>zaproszeniu do składania ofert oraz zostanie uznana za najkorzystniejszą.</w:t>
      </w:r>
    </w:p>
    <w:p w14:paraId="31ECC583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4. Zamawiający wybiera ofertę najkorzystniejszą na podstawie kryt</w:t>
      </w:r>
      <w:r w:rsidR="00717086">
        <w:rPr>
          <w:rFonts w:ascii="Tahoma" w:hAnsi="Tahoma" w:cs="Tahoma"/>
          <w:sz w:val="22"/>
          <w:szCs w:val="22"/>
        </w:rPr>
        <w:t>eriów oceny ofert określonych w </w:t>
      </w:r>
      <w:r w:rsidRPr="004F3441">
        <w:rPr>
          <w:rFonts w:ascii="Tahoma" w:hAnsi="Tahoma" w:cs="Tahoma"/>
          <w:sz w:val="22"/>
          <w:szCs w:val="22"/>
        </w:rPr>
        <w:t>zaproszeniu do składania ofert.</w:t>
      </w:r>
    </w:p>
    <w:p w14:paraId="636210D9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5. 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Przy wyborze oferty Zamawiający będzie kierował się następującymi kryteriami: c</w:t>
      </w:r>
      <w:r w:rsidRPr="004F3441">
        <w:rPr>
          <w:rFonts w:ascii="Tahoma" w:hAnsi="Tahoma" w:cs="Tahoma"/>
          <w:sz w:val="22"/>
          <w:szCs w:val="22"/>
        </w:rPr>
        <w:t>ena – 100 %.</w:t>
      </w:r>
    </w:p>
    <w:p w14:paraId="442D4201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6. Zamawiający odrzuci ofertę podmiotu, który przeprowadzał badanie sprawozdania finansowego Spółki przez dwa kolejne lata.</w:t>
      </w:r>
    </w:p>
    <w:p w14:paraId="1749ECCB" w14:textId="77777777" w:rsidR="00202065" w:rsidRPr="004F3441" w:rsidRDefault="00202065" w:rsidP="00A02F24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6 ZASADY OCENY KRYTERIUM „CENA”</w:t>
      </w:r>
    </w:p>
    <w:p w14:paraId="0A0DE5B7" w14:textId="77777777" w:rsidR="00202065" w:rsidRPr="004F3441" w:rsidRDefault="00202065" w:rsidP="00A02F24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1.Podana w ofercie oferowana cena musi zawierać:</w:t>
      </w:r>
    </w:p>
    <w:p w14:paraId="52325946" w14:textId="77777777" w:rsidR="00202065" w:rsidRPr="004F3441" w:rsidRDefault="00202065" w:rsidP="00A02F24">
      <w:pPr>
        <w:pStyle w:val="NormalnyWeb"/>
        <w:spacing w:line="320" w:lineRule="exact"/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1) Oferta cenowa winna być sporządzona na załączonym Formularzu Ofertowym.</w:t>
      </w:r>
    </w:p>
    <w:p w14:paraId="7097AA51" w14:textId="77777777" w:rsidR="00202065" w:rsidRPr="004F3441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2) Cena oferowana to cena brutto oferty i będzie traktowana jako ostateczna do zapłaty przez Zamawiającego.</w:t>
      </w:r>
    </w:p>
    <w:p w14:paraId="056DE81B" w14:textId="77777777" w:rsidR="00202065" w:rsidRPr="004F3441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3) Cena musi być podana cyfrowo i słownie, zarówno w wartości brutto (z podatkiem VAT), jak i netto (bez podatku VAT).</w:t>
      </w:r>
    </w:p>
    <w:p w14:paraId="646DFEE4" w14:textId="77777777" w:rsidR="00202065" w:rsidRPr="004F3441" w:rsidRDefault="00202065" w:rsidP="00A02F24">
      <w:pPr>
        <w:pStyle w:val="NormalnyWeb"/>
        <w:spacing w:line="320" w:lineRule="exact"/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lastRenderedPageBreak/>
        <w:t>4) Cena musi być wyrażona w złotych polskich.</w:t>
      </w:r>
    </w:p>
    <w:p w14:paraId="6AD85BAC" w14:textId="77777777" w:rsidR="00202065" w:rsidRPr="004F3441" w:rsidRDefault="00202065" w:rsidP="00A02F24">
      <w:pPr>
        <w:pStyle w:val="Nagwek1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§ 7 OGÓLNE WARUNKI UMOWY</w:t>
      </w:r>
    </w:p>
    <w:p w14:paraId="0941D671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1. Z oferentem, którego oferta zostanie uznana za najkorzystniejszą zostanie zawarta umowa, której wzór stanowi </w:t>
      </w:r>
      <w:r w:rsidR="00F111D9" w:rsidRPr="004F3441">
        <w:rPr>
          <w:rFonts w:ascii="Tahoma" w:hAnsi="Tahoma" w:cs="Tahoma"/>
          <w:sz w:val="22"/>
          <w:szCs w:val="22"/>
        </w:rPr>
        <w:t>Z</w:t>
      </w:r>
      <w:r w:rsidRPr="004F3441">
        <w:rPr>
          <w:rFonts w:ascii="Tahoma" w:hAnsi="Tahoma" w:cs="Tahoma"/>
          <w:sz w:val="22"/>
          <w:szCs w:val="22"/>
        </w:rPr>
        <w:t xml:space="preserve">ałącznik nr 2. </w:t>
      </w:r>
    </w:p>
    <w:p w14:paraId="3DCC5164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2. Wzór umowy, parafowany na każdej stronie przez oferenta oraz oświadczenie o gotowości zawarcia umowy z Zamawiającym na warunkach w nim określonych należy załączyć do oferty. </w:t>
      </w:r>
    </w:p>
    <w:p w14:paraId="625B46D6" w14:textId="77777777" w:rsidR="00202065" w:rsidRPr="004F3441" w:rsidRDefault="00202065" w:rsidP="00405E17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8 INFORMACJE O FORMALNOŚC</w:t>
      </w:r>
      <w:r w:rsidRPr="004F3441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IACH</w:t>
      </w:r>
      <w:r w:rsidRPr="004F3441">
        <w:rPr>
          <w:rStyle w:val="Pogrubienie"/>
          <w:rFonts w:ascii="Tahoma" w:hAnsi="Tahoma" w:cs="Tahoma"/>
          <w:sz w:val="22"/>
          <w:szCs w:val="22"/>
        </w:rPr>
        <w:t xml:space="preserve"> JAKIE POWINNY ZOSTAĆ DOPEŁNIONE PRZY WYBORZE OFERTY</w:t>
      </w:r>
    </w:p>
    <w:p w14:paraId="62B973F4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1. Niezwłocznie po wyborze najkorzystniejszej oferty</w:t>
      </w:r>
      <w:r w:rsidR="00F111D9" w:rsidRPr="004F3441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Zamawiający wezwie oferenta</w:t>
      </w:r>
      <w:r w:rsidR="00F111D9" w:rsidRPr="004F3441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którego oferta uznana została za najkorzystniejszą, do podpisania umowy.</w:t>
      </w:r>
    </w:p>
    <w:p w14:paraId="7FA24D46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2. Osoba/osoby reprezentujące oferenta przy podpisywaniu umowy powinny posiadać z</w:t>
      </w:r>
      <w:r w:rsidR="00F111D9" w:rsidRPr="004F3441">
        <w:rPr>
          <w:rFonts w:ascii="Tahoma" w:hAnsi="Tahoma" w:cs="Tahoma"/>
          <w:sz w:val="22"/>
          <w:szCs w:val="22"/>
        </w:rPr>
        <w:t>e</w:t>
      </w:r>
      <w:r w:rsidRPr="004F3441">
        <w:rPr>
          <w:rFonts w:ascii="Tahoma" w:hAnsi="Tahoma" w:cs="Tahoma"/>
          <w:sz w:val="22"/>
          <w:szCs w:val="22"/>
        </w:rPr>
        <w:t> sobą dokumenty potwierdzające ich umocowanie do podpisania umowy, o ile umocowanie to nie będzie wynikać z dokumentów załączonych do oferty.</w:t>
      </w:r>
    </w:p>
    <w:p w14:paraId="107B7D61" w14:textId="77777777" w:rsidR="00202065" w:rsidRPr="004F3441" w:rsidRDefault="00202065" w:rsidP="00405E17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</w:t>
      </w:r>
      <w:r w:rsidR="00374EFB" w:rsidRPr="004F3441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4F3441">
        <w:rPr>
          <w:rStyle w:val="Pogrubienie"/>
          <w:rFonts w:ascii="Tahoma" w:hAnsi="Tahoma" w:cs="Tahoma"/>
          <w:sz w:val="22"/>
          <w:szCs w:val="22"/>
        </w:rPr>
        <w:t>9 POSTANOWIENIA KOŃCOWE</w:t>
      </w:r>
    </w:p>
    <w:p w14:paraId="6C85AAF5" w14:textId="77777777" w:rsidR="00202065" w:rsidRPr="004F3441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W sprawach nieuregulowanych zastosowanie mają przepisy Kodeks</w:t>
      </w:r>
      <w:r w:rsidR="00F111D9" w:rsidRPr="004F3441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 xml:space="preserve"> Cywiln</w:t>
      </w:r>
      <w:r w:rsidR="00F111D9" w:rsidRPr="004F3441">
        <w:rPr>
          <w:rFonts w:ascii="Tahoma" w:hAnsi="Tahoma" w:cs="Tahoma"/>
          <w:sz w:val="22"/>
          <w:szCs w:val="22"/>
        </w:rPr>
        <w:t>ego</w:t>
      </w:r>
      <w:r w:rsidRPr="004F3441">
        <w:rPr>
          <w:rFonts w:ascii="Tahoma" w:hAnsi="Tahoma" w:cs="Tahoma"/>
          <w:sz w:val="22"/>
          <w:szCs w:val="22"/>
        </w:rPr>
        <w:t>.</w:t>
      </w:r>
    </w:p>
    <w:p w14:paraId="5EFC6619" w14:textId="77777777" w:rsidR="00202065" w:rsidRPr="004F3441" w:rsidRDefault="00202065" w:rsidP="00C149D3">
      <w:pPr>
        <w:pStyle w:val="NormalnyWeb"/>
        <w:spacing w:line="320" w:lineRule="exac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13E5B8E8" w14:textId="77777777" w:rsidR="00202065" w:rsidRPr="004F3441" w:rsidRDefault="00202065" w:rsidP="00C149D3">
      <w:pPr>
        <w:pStyle w:val="NormalnyWeb"/>
        <w:spacing w:before="0" w:beforeAutospacing="0" w:after="0" w:afterAutospacing="0" w:line="320" w:lineRule="exact"/>
        <w:rPr>
          <w:rStyle w:val="Pogrubienie"/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Załączniki:</w:t>
      </w:r>
    </w:p>
    <w:p w14:paraId="6EF35E5E" w14:textId="77777777" w:rsidR="00202065" w:rsidRPr="004F3441" w:rsidRDefault="00202065" w:rsidP="00C149D3">
      <w:pPr>
        <w:pStyle w:val="NormalnyWeb"/>
        <w:spacing w:before="0" w:beforeAutospacing="0" w:after="0" w:afterAutospacing="0" w:line="320" w:lineRule="exact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Formularz Ofertowy– </w:t>
      </w:r>
      <w:r w:rsidR="00F111D9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1</w:t>
      </w:r>
    </w:p>
    <w:p w14:paraId="09781DEF" w14:textId="77777777" w:rsidR="00202065" w:rsidRPr="004F3441" w:rsidRDefault="00202065" w:rsidP="00C149D3">
      <w:pPr>
        <w:pStyle w:val="NormalnyWeb"/>
        <w:spacing w:before="0" w:beforeAutospacing="0" w:after="0" w:afterAutospacing="0" w:line="320" w:lineRule="exact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Wzór umowy – </w:t>
      </w:r>
      <w:r w:rsidR="00F111D9"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2</w:t>
      </w:r>
    </w:p>
    <w:p w14:paraId="60210EF2" w14:textId="77777777" w:rsidR="00202065" w:rsidRPr="004F3441" w:rsidRDefault="00202065" w:rsidP="002247D1">
      <w:pPr>
        <w:pStyle w:val="NormalnyWeb"/>
        <w:spacing w:line="276" w:lineRule="auto"/>
        <w:jc w:val="right"/>
        <w:rPr>
          <w:rStyle w:val="Pogrubienie"/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i/>
          <w:iCs/>
          <w:sz w:val="22"/>
          <w:szCs w:val="22"/>
        </w:rPr>
        <w:br w:type="page"/>
      </w:r>
      <w:r w:rsidRPr="004F3441">
        <w:rPr>
          <w:rStyle w:val="Pogrubienie"/>
          <w:rFonts w:ascii="Tahoma" w:hAnsi="Tahoma" w:cs="Tahoma"/>
          <w:sz w:val="22"/>
          <w:szCs w:val="22"/>
        </w:rPr>
        <w:lastRenderedPageBreak/>
        <w:t>ZAŁĄCZNIK NR 1</w:t>
      </w:r>
    </w:p>
    <w:p w14:paraId="6F4751CC" w14:textId="77777777" w:rsidR="00202065" w:rsidRPr="004F3441" w:rsidRDefault="00202065" w:rsidP="002247D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FORMULARZ OFERTOWY </w:t>
      </w:r>
    </w:p>
    <w:p w14:paraId="1E19F0EE" w14:textId="77777777" w:rsidR="00202065" w:rsidRPr="004F3441" w:rsidRDefault="00202065" w:rsidP="002247D1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 </w:t>
      </w:r>
      <w:r w:rsidRPr="004F3441">
        <w:rPr>
          <w:rStyle w:val="Pogrubienie"/>
          <w:rFonts w:ascii="Tahoma" w:hAnsi="Tahoma" w:cs="Tahoma"/>
          <w:sz w:val="22"/>
          <w:szCs w:val="22"/>
        </w:rPr>
        <w:t>na:</w:t>
      </w:r>
    </w:p>
    <w:p w14:paraId="643C8AA3" w14:textId="2F1CE5A0" w:rsidR="00202065" w:rsidRPr="004F3441" w:rsidRDefault="00F111D9" w:rsidP="00F111D9">
      <w:pPr>
        <w:pStyle w:val="NormalnyWeb"/>
        <w:spacing w:after="240" w:afterAutospacing="0"/>
        <w:jc w:val="center"/>
        <w:rPr>
          <w:rStyle w:val="Pogrubienie"/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BADANIE SPRAWOZDANIA FIN</w:t>
      </w:r>
      <w:r w:rsidR="006C1645">
        <w:rPr>
          <w:rStyle w:val="Pogrubienie"/>
          <w:rFonts w:ascii="Tahoma" w:hAnsi="Tahoma" w:cs="Tahoma"/>
          <w:sz w:val="22"/>
          <w:szCs w:val="22"/>
        </w:rPr>
        <w:t xml:space="preserve">ANSOWEGO </w:t>
      </w:r>
      <w:r w:rsidR="006C1645">
        <w:rPr>
          <w:rStyle w:val="Pogrubienie"/>
          <w:rFonts w:ascii="Tahoma" w:hAnsi="Tahoma" w:cs="Tahoma"/>
          <w:sz w:val="22"/>
          <w:szCs w:val="22"/>
        </w:rPr>
        <w:br/>
        <w:t>ZA OKRES OD 01.01.20</w:t>
      </w:r>
      <w:r w:rsidR="00E84273">
        <w:rPr>
          <w:rStyle w:val="Pogrubienie"/>
          <w:rFonts w:ascii="Tahoma" w:hAnsi="Tahoma" w:cs="Tahoma"/>
          <w:sz w:val="22"/>
          <w:szCs w:val="22"/>
        </w:rPr>
        <w:t>2</w:t>
      </w:r>
      <w:r w:rsidR="004B62D8">
        <w:rPr>
          <w:rStyle w:val="Pogrubienie"/>
          <w:rFonts w:ascii="Tahoma" w:hAnsi="Tahoma" w:cs="Tahoma"/>
          <w:sz w:val="22"/>
          <w:szCs w:val="22"/>
        </w:rPr>
        <w:t>2</w:t>
      </w:r>
      <w:r w:rsidR="006C1645">
        <w:rPr>
          <w:rStyle w:val="Pogrubienie"/>
          <w:rFonts w:ascii="Tahoma" w:hAnsi="Tahoma" w:cs="Tahoma"/>
          <w:sz w:val="22"/>
          <w:szCs w:val="22"/>
        </w:rPr>
        <w:t xml:space="preserve"> r. DO 31.12.20</w:t>
      </w:r>
      <w:r w:rsidR="00E84273">
        <w:rPr>
          <w:rStyle w:val="Pogrubienie"/>
          <w:rFonts w:ascii="Tahoma" w:hAnsi="Tahoma" w:cs="Tahoma"/>
          <w:sz w:val="22"/>
          <w:szCs w:val="22"/>
        </w:rPr>
        <w:t>2</w:t>
      </w:r>
      <w:r w:rsidR="004B62D8">
        <w:rPr>
          <w:rStyle w:val="Pogrubienie"/>
          <w:rFonts w:ascii="Tahoma" w:hAnsi="Tahoma" w:cs="Tahoma"/>
          <w:sz w:val="22"/>
          <w:szCs w:val="22"/>
        </w:rPr>
        <w:t>2</w:t>
      </w:r>
      <w:r w:rsidRPr="004F3441">
        <w:rPr>
          <w:rStyle w:val="Pogrubienie"/>
          <w:rFonts w:ascii="Tahoma" w:hAnsi="Tahoma" w:cs="Tahoma"/>
          <w:sz w:val="22"/>
          <w:szCs w:val="22"/>
        </w:rPr>
        <w:t xml:space="preserve"> r. </w:t>
      </w:r>
      <w:r w:rsidRPr="004F3441">
        <w:rPr>
          <w:rStyle w:val="Pogrubienie"/>
          <w:rFonts w:ascii="Tahoma" w:hAnsi="Tahoma" w:cs="Tahoma"/>
          <w:sz w:val="22"/>
          <w:szCs w:val="22"/>
        </w:rPr>
        <w:br/>
        <w:t>Spółki Szpital Mazowiecki w Garwolinie Sp. z o.o.</w:t>
      </w:r>
    </w:p>
    <w:p w14:paraId="019F878E" w14:textId="77777777" w:rsidR="00F111D9" w:rsidRPr="004F3441" w:rsidRDefault="00F111D9" w:rsidP="00F111D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01FFB1F" w14:textId="77777777" w:rsidR="00202065" w:rsidRPr="004F3441" w:rsidRDefault="00202065" w:rsidP="00F111D9">
      <w:pPr>
        <w:pStyle w:val="NormalnyWeb"/>
        <w:spacing w:before="0" w:beforeAutospacing="0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Nazwa i adres oferenta:</w:t>
      </w:r>
    </w:p>
    <w:p w14:paraId="45F1B85E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r w:rsidRPr="004F3441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......................................................................................................................</w:t>
      </w:r>
    </w:p>
    <w:p w14:paraId="653AC6DD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r w:rsidRPr="004F3441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......................................................................................................................</w:t>
      </w:r>
    </w:p>
    <w:p w14:paraId="1AEBE886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4F3441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4F3441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4F3441">
        <w:rPr>
          <w:rFonts w:ascii="Tahoma" w:hAnsi="Tahoma" w:cs="Tahoma"/>
          <w:sz w:val="22"/>
          <w:szCs w:val="22"/>
          <w:lang w:val="de-DE"/>
        </w:rPr>
        <w:t>tel</w:t>
      </w:r>
      <w:r w:rsidR="00F111D9" w:rsidRPr="004F3441">
        <w:rPr>
          <w:rFonts w:ascii="Tahoma" w:hAnsi="Tahoma" w:cs="Tahoma"/>
          <w:sz w:val="22"/>
          <w:szCs w:val="22"/>
          <w:lang w:val="de-DE"/>
        </w:rPr>
        <w:t>efonu</w:t>
      </w:r>
      <w:proofErr w:type="spellEnd"/>
      <w:r w:rsidRPr="004F3441">
        <w:rPr>
          <w:rFonts w:ascii="Tahoma" w:hAnsi="Tahoma" w:cs="Tahoma"/>
          <w:sz w:val="22"/>
          <w:szCs w:val="22"/>
          <w:lang w:val="de-DE"/>
        </w:rPr>
        <w:t xml:space="preserve"> .........................................................</w:t>
      </w:r>
    </w:p>
    <w:p w14:paraId="67442728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4F3441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4F3441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4F3441">
        <w:rPr>
          <w:rFonts w:ascii="Tahoma" w:hAnsi="Tahoma" w:cs="Tahoma"/>
          <w:sz w:val="22"/>
          <w:szCs w:val="22"/>
          <w:lang w:val="de-DE"/>
        </w:rPr>
        <w:t>faksu</w:t>
      </w:r>
      <w:proofErr w:type="spellEnd"/>
      <w:r w:rsidRPr="004F3441">
        <w:rPr>
          <w:rFonts w:ascii="Tahoma" w:hAnsi="Tahoma" w:cs="Tahoma"/>
          <w:sz w:val="22"/>
          <w:szCs w:val="22"/>
          <w:lang w:val="de-DE"/>
        </w:rPr>
        <w:t xml:space="preserve"> ....................................................</w:t>
      </w:r>
    </w:p>
    <w:p w14:paraId="3C9F1880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4F3441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4F3441">
        <w:rPr>
          <w:rFonts w:ascii="Tahoma" w:hAnsi="Tahoma" w:cs="Tahoma"/>
          <w:sz w:val="22"/>
          <w:szCs w:val="22"/>
          <w:lang w:val="de-DE"/>
        </w:rPr>
        <w:t xml:space="preserve"> .......................................................</w:t>
      </w:r>
    </w:p>
    <w:p w14:paraId="3E7BC0B7" w14:textId="77777777" w:rsidR="00202065" w:rsidRPr="00A661EC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A661EC">
        <w:rPr>
          <w:rFonts w:ascii="Tahoma" w:hAnsi="Tahoma" w:cs="Tahoma"/>
          <w:sz w:val="22"/>
          <w:szCs w:val="22"/>
        </w:rPr>
        <w:t>NIP ............................................................</w:t>
      </w:r>
    </w:p>
    <w:p w14:paraId="2C9CFAA2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REGON ....................................................</w:t>
      </w:r>
    </w:p>
    <w:p w14:paraId="1D47DDA3" w14:textId="77777777" w:rsidR="00202065" w:rsidRPr="004F3441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Ustanowionym pełnomocnikiem do reprezentowania w postępowaniu o udzielenie zamówienia i/lub zawarcia umowy w przypadku składania </w:t>
      </w:r>
      <w:r w:rsidRPr="004F3441">
        <w:rPr>
          <w:rStyle w:val="Pogrubienie"/>
          <w:rFonts w:ascii="Tahoma" w:hAnsi="Tahoma" w:cs="Tahoma"/>
          <w:sz w:val="22"/>
          <w:szCs w:val="22"/>
        </w:rPr>
        <w:t>oferty wspólnej</w:t>
      </w:r>
      <w:r w:rsidRPr="004F3441">
        <w:rPr>
          <w:rFonts w:ascii="Tahoma" w:hAnsi="Tahoma" w:cs="Tahoma"/>
          <w:sz w:val="22"/>
          <w:szCs w:val="22"/>
        </w:rPr>
        <w:t xml:space="preserve"> przez dwa lub więcej podmioty gospodarcze (konsorcja, spółki cywilne) jest:</w:t>
      </w:r>
    </w:p>
    <w:p w14:paraId="690E8650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stanowisko .................................... imię i nazwisko..................................................</w:t>
      </w:r>
    </w:p>
    <w:p w14:paraId="6D438B91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tel. ...................................................................................</w:t>
      </w:r>
    </w:p>
    <w:p w14:paraId="534E3814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fax. ..................................................................................</w:t>
      </w:r>
    </w:p>
    <w:p w14:paraId="7ACA4196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Za wykonanie zamówienia oferujemy cenę:</w:t>
      </w:r>
    </w:p>
    <w:p w14:paraId="3C430E08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Wartość </w:t>
      </w:r>
      <w:r w:rsidRPr="004F3441">
        <w:rPr>
          <w:rStyle w:val="Pogrubienie"/>
          <w:rFonts w:ascii="Tahoma" w:hAnsi="Tahoma" w:cs="Tahoma"/>
          <w:sz w:val="22"/>
          <w:szCs w:val="22"/>
        </w:rPr>
        <w:t xml:space="preserve">netto </w:t>
      </w:r>
      <w:r w:rsidRPr="004F3441">
        <w:rPr>
          <w:rFonts w:ascii="Tahoma" w:hAnsi="Tahoma" w:cs="Tahoma"/>
          <w:sz w:val="22"/>
          <w:szCs w:val="22"/>
        </w:rPr>
        <w:t>oferty ............................................... zł</w:t>
      </w:r>
    </w:p>
    <w:p w14:paraId="737E0A2A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słownie: ...................................................................................................................</w:t>
      </w:r>
    </w:p>
    <w:p w14:paraId="4558F57A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podatek VAT ................... % w kwocie ......................................... zł</w:t>
      </w:r>
    </w:p>
    <w:p w14:paraId="00CE2BDB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słownie złotych: .....................................................................................................</w:t>
      </w:r>
    </w:p>
    <w:p w14:paraId="00751E92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Wartość </w:t>
      </w:r>
      <w:r w:rsidRPr="004F3441">
        <w:rPr>
          <w:rStyle w:val="Pogrubienie"/>
          <w:rFonts w:ascii="Tahoma" w:hAnsi="Tahoma" w:cs="Tahoma"/>
          <w:sz w:val="22"/>
          <w:szCs w:val="22"/>
        </w:rPr>
        <w:t>brutto</w:t>
      </w:r>
      <w:r w:rsidRPr="004F3441">
        <w:rPr>
          <w:rFonts w:ascii="Tahoma" w:hAnsi="Tahoma" w:cs="Tahoma"/>
          <w:sz w:val="22"/>
          <w:szCs w:val="22"/>
        </w:rPr>
        <w:t xml:space="preserve"> oferty ................................................ zł</w:t>
      </w:r>
    </w:p>
    <w:p w14:paraId="28226863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Słownie złotych: ........................................................................................................</w:t>
      </w:r>
    </w:p>
    <w:p w14:paraId="4B0B566C" w14:textId="77777777" w:rsidR="00202065" w:rsidRPr="004F3441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1</w:t>
      </w:r>
      <w:r w:rsidRPr="004F3441">
        <w:rPr>
          <w:rFonts w:ascii="Tahoma" w:hAnsi="Tahoma" w:cs="Tahoma"/>
          <w:sz w:val="22"/>
          <w:szCs w:val="22"/>
        </w:rPr>
        <w:t>. Cena przedmiotu zamówienia nie ulegnie zmianie w trakcie trwania umowy.</w:t>
      </w:r>
    </w:p>
    <w:p w14:paraId="0CFF3E1F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lastRenderedPageBreak/>
        <w:t>2</w:t>
      </w:r>
      <w:r w:rsidRPr="004F3441">
        <w:rPr>
          <w:rFonts w:ascii="Tahoma" w:hAnsi="Tahoma" w:cs="Tahoma"/>
          <w:sz w:val="22"/>
          <w:szCs w:val="22"/>
        </w:rPr>
        <w:t>. Warunki płatności: przelewem, po otrzymaniu prawidłowo wystawionej faktury VAT.</w:t>
      </w:r>
    </w:p>
    <w:p w14:paraId="36FEF4FE" w14:textId="77777777" w:rsidR="00202065" w:rsidRPr="004F3441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Płatność w terminie 30 dni po przyjęciu bez zastrzeżeń sprawozd</w:t>
      </w:r>
      <w:r w:rsidR="00717086">
        <w:rPr>
          <w:rFonts w:ascii="Tahoma" w:hAnsi="Tahoma" w:cs="Tahoma"/>
          <w:sz w:val="22"/>
          <w:szCs w:val="22"/>
        </w:rPr>
        <w:t>ania z badania (należy przez to </w:t>
      </w:r>
      <w:r w:rsidRPr="004F3441">
        <w:rPr>
          <w:rFonts w:ascii="Tahoma" w:hAnsi="Tahoma" w:cs="Tahoma"/>
          <w:sz w:val="22"/>
          <w:szCs w:val="22"/>
        </w:rPr>
        <w:t xml:space="preserve">rozumieć pisemny </w:t>
      </w:r>
      <w:r w:rsidR="008736B2" w:rsidRPr="00B951D8">
        <w:rPr>
          <w:rFonts w:ascii="Tahoma" w:hAnsi="Tahoma" w:cs="Tahoma"/>
          <w:sz w:val="22"/>
          <w:szCs w:val="22"/>
        </w:rPr>
        <w:t>i elektroniczny</w:t>
      </w:r>
      <w:r w:rsidR="008736B2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raport z przeprowadzonego badania sprawozdania finansowego badanej jednostki, zawierający opinię biegłego rewidenta o zbadanym sprawozdaniu finansowym).</w:t>
      </w:r>
    </w:p>
    <w:p w14:paraId="6E0983EB" w14:textId="77777777" w:rsidR="00202065" w:rsidRPr="004F3441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3. </w:t>
      </w:r>
      <w:r w:rsidRPr="004F3441">
        <w:rPr>
          <w:rFonts w:ascii="Tahoma" w:hAnsi="Tahoma" w:cs="Tahoma"/>
          <w:sz w:val="22"/>
          <w:szCs w:val="22"/>
        </w:rPr>
        <w:t xml:space="preserve">Oświadczamy, że zapoznaliśmy się z zaproszeniem do udziału </w:t>
      </w:r>
      <w:r w:rsidR="00717086">
        <w:rPr>
          <w:rFonts w:ascii="Tahoma" w:hAnsi="Tahoma" w:cs="Tahoma"/>
          <w:sz w:val="22"/>
          <w:szCs w:val="22"/>
        </w:rPr>
        <w:t>w postępowaniu i nie wnosimy do </w:t>
      </w:r>
      <w:r w:rsidRPr="004F3441">
        <w:rPr>
          <w:rFonts w:ascii="Tahoma" w:hAnsi="Tahoma" w:cs="Tahoma"/>
          <w:sz w:val="22"/>
          <w:szCs w:val="22"/>
        </w:rPr>
        <w:t>niego żadnych zastrzeżeń oraz zobowiązujemy się do stosowania i ścisłego przestrzegania warunków w nim określonych.</w:t>
      </w:r>
    </w:p>
    <w:p w14:paraId="7E16D1CB" w14:textId="77777777" w:rsidR="00202065" w:rsidRPr="004F3441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4. </w:t>
      </w:r>
      <w:r w:rsidRPr="004F3441">
        <w:rPr>
          <w:rFonts w:ascii="Tahoma" w:hAnsi="Tahoma" w:cs="Tahoma"/>
          <w:sz w:val="22"/>
          <w:szCs w:val="22"/>
        </w:rPr>
        <w:t>Oświadczamy, że zawarty w zaproszeniu do udziału w postępowaniu projekt umowy został przez nas zaakceptowany i zobowiązujemy się w przypadku wyboru nas</w:t>
      </w:r>
      <w:r w:rsidR="00717086">
        <w:rPr>
          <w:rFonts w:ascii="Tahoma" w:hAnsi="Tahoma" w:cs="Tahoma"/>
          <w:sz w:val="22"/>
          <w:szCs w:val="22"/>
        </w:rPr>
        <w:t>zej oferty do zawarcia umowy na </w:t>
      </w:r>
      <w:r w:rsidRPr="004F3441">
        <w:rPr>
          <w:rFonts w:ascii="Tahoma" w:hAnsi="Tahoma" w:cs="Tahoma"/>
          <w:sz w:val="22"/>
          <w:szCs w:val="22"/>
        </w:rPr>
        <w:t>określonych w nim warunkach w miejscu i terminie wyznaczonym przez Zamawiającego.</w:t>
      </w:r>
    </w:p>
    <w:p w14:paraId="4C7B49AA" w14:textId="77777777" w:rsidR="00202065" w:rsidRPr="004F3441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5. </w:t>
      </w:r>
      <w:r w:rsidRPr="004F3441">
        <w:rPr>
          <w:rFonts w:ascii="Tahoma" w:hAnsi="Tahoma" w:cs="Tahoma"/>
          <w:sz w:val="22"/>
          <w:szCs w:val="22"/>
        </w:rPr>
        <w:t>Oświadczamy, że zapoznaliśmy się z zaproszeniem do udziału w postępowaniu, nie wnosimy żadnych zastrzeżeń oraz uzyskaliśmy informacje niezbędne do przygotowania oferty.</w:t>
      </w:r>
    </w:p>
    <w:p w14:paraId="30C5CE68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6. </w:t>
      </w:r>
      <w:r w:rsidRPr="004F3441">
        <w:rPr>
          <w:rFonts w:ascii="Tahoma" w:hAnsi="Tahoma" w:cs="Tahoma"/>
          <w:sz w:val="22"/>
          <w:szCs w:val="22"/>
        </w:rPr>
        <w:t>Oświadczamy, że zamówienie zrealizujemy do dnia ..................................r.</w:t>
      </w:r>
    </w:p>
    <w:p w14:paraId="2F8C48D8" w14:textId="77777777" w:rsidR="00202065" w:rsidRPr="004F3441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7. </w:t>
      </w:r>
      <w:r w:rsidRPr="004F3441">
        <w:rPr>
          <w:rFonts w:ascii="Tahoma" w:hAnsi="Tahoma" w:cs="Tahoma"/>
          <w:sz w:val="22"/>
          <w:szCs w:val="22"/>
        </w:rPr>
        <w:t>Oświadczamy, że w cenie oferty zostały uwzględnione wszystkie koszty wykonania zamówienia.</w:t>
      </w:r>
    </w:p>
    <w:p w14:paraId="33D350E0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8</w:t>
      </w:r>
      <w:r w:rsidRPr="004F3441">
        <w:rPr>
          <w:rFonts w:ascii="Tahoma" w:hAnsi="Tahoma" w:cs="Tahoma"/>
          <w:sz w:val="22"/>
          <w:szCs w:val="22"/>
        </w:rPr>
        <w:t>. Na potwierdzenie spełnienia wymagań do niniejszej oferty załączamy następujące dokumenty, które stanowią integralną część oferty:</w:t>
      </w:r>
    </w:p>
    <w:p w14:paraId="4CD26303" w14:textId="77777777" w:rsidR="00202065" w:rsidRPr="004F3441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14:paraId="3E2D486D" w14:textId="77777777" w:rsidR="00202065" w:rsidRPr="004F3441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14:paraId="6A404B5F" w14:textId="77777777" w:rsidR="00202065" w:rsidRPr="004F3441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14:paraId="3F986A2E" w14:textId="77777777" w:rsidR="00202065" w:rsidRPr="004F3441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14:paraId="552E4B6A" w14:textId="77777777" w:rsidR="00202065" w:rsidRPr="004F3441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14:paraId="6C100024" w14:textId="77777777" w:rsidR="00202065" w:rsidRPr="004F3441" w:rsidRDefault="00202065" w:rsidP="002247D1">
      <w:pPr>
        <w:jc w:val="both"/>
        <w:rPr>
          <w:rFonts w:ascii="Tahoma" w:hAnsi="Tahoma" w:cs="Tahoma"/>
          <w:sz w:val="22"/>
          <w:szCs w:val="22"/>
        </w:rPr>
      </w:pPr>
    </w:p>
    <w:p w14:paraId="3CE24EBA" w14:textId="3D3DD8CF" w:rsidR="00202065" w:rsidRPr="004F3441" w:rsidRDefault="00202065" w:rsidP="00D77A76">
      <w:pPr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Niniejszą ofertę składam przy pełnej świadomości odpowiedzialności karnej wynikającej z Ustawy </w:t>
      </w:r>
      <w:r w:rsidR="00717086">
        <w:rPr>
          <w:rFonts w:ascii="Tahoma" w:hAnsi="Tahoma" w:cs="Tahoma"/>
          <w:sz w:val="22"/>
          <w:szCs w:val="22"/>
        </w:rPr>
        <w:t>z </w:t>
      </w:r>
      <w:r w:rsidR="005C658D" w:rsidRPr="004F3441">
        <w:rPr>
          <w:rFonts w:ascii="Tahoma" w:hAnsi="Tahoma" w:cs="Tahoma"/>
          <w:sz w:val="22"/>
          <w:szCs w:val="22"/>
        </w:rPr>
        <w:t>dnia 6 czerwca 1997 r. - K</w:t>
      </w:r>
      <w:r w:rsidRPr="004F3441">
        <w:rPr>
          <w:rFonts w:ascii="Tahoma" w:hAnsi="Tahoma" w:cs="Tahoma"/>
          <w:sz w:val="22"/>
          <w:szCs w:val="22"/>
        </w:rPr>
        <w:t xml:space="preserve">odeks </w:t>
      </w:r>
      <w:r w:rsidR="000115BC">
        <w:rPr>
          <w:rFonts w:ascii="Tahoma" w:hAnsi="Tahoma" w:cs="Tahoma"/>
          <w:sz w:val="22"/>
          <w:szCs w:val="22"/>
        </w:rPr>
        <w:t xml:space="preserve">karny. </w:t>
      </w:r>
    </w:p>
    <w:p w14:paraId="50F313E8" w14:textId="77777777" w:rsidR="00202065" w:rsidRPr="004F3441" w:rsidRDefault="00202065" w:rsidP="002247D1">
      <w:pPr>
        <w:jc w:val="both"/>
        <w:rPr>
          <w:rFonts w:ascii="Tahoma" w:hAnsi="Tahoma" w:cs="Tahoma"/>
          <w:sz w:val="22"/>
          <w:szCs w:val="22"/>
        </w:rPr>
      </w:pPr>
    </w:p>
    <w:p w14:paraId="184F790F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 ........................................., dnia ..............................</w:t>
      </w:r>
    </w:p>
    <w:p w14:paraId="3BE3FCC1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</w:p>
    <w:p w14:paraId="34645CD1" w14:textId="77777777" w:rsidR="00202065" w:rsidRPr="004F3441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</w:p>
    <w:p w14:paraId="09499C90" w14:textId="77777777" w:rsidR="00202065" w:rsidRPr="004F3441" w:rsidRDefault="00202065" w:rsidP="002247D1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  <w:t>...............................................</w:t>
      </w:r>
    </w:p>
    <w:p w14:paraId="68080399" w14:textId="77777777" w:rsidR="00202065" w:rsidRPr="004F3441" w:rsidRDefault="00202065" w:rsidP="002247D1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</w:r>
      <w:r w:rsidRPr="004F3441">
        <w:rPr>
          <w:rFonts w:ascii="Tahoma" w:hAnsi="Tahoma" w:cs="Tahoma"/>
          <w:sz w:val="22"/>
          <w:szCs w:val="22"/>
        </w:rPr>
        <w:tab/>
        <w:t>podpis i pieczątka osoby upoważnionej do</w:t>
      </w:r>
    </w:p>
    <w:p w14:paraId="167EE2C5" w14:textId="77777777" w:rsidR="00202065" w:rsidRPr="004F3441" w:rsidRDefault="00202065" w:rsidP="002247D1">
      <w:pPr>
        <w:pStyle w:val="NormalnyWeb"/>
        <w:spacing w:before="0" w:beforeAutospacing="0" w:after="0" w:afterAutospacing="0"/>
        <w:ind w:left="4248" w:firstLine="708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reprezentacji oferenta </w:t>
      </w:r>
    </w:p>
    <w:p w14:paraId="1CCE5F68" w14:textId="77777777" w:rsidR="00202065" w:rsidRPr="004F3441" w:rsidRDefault="00202065" w:rsidP="002247D1">
      <w:pPr>
        <w:pStyle w:val="NormalnyWeb"/>
        <w:spacing w:before="0" w:beforeAutospacing="0" w:after="0" w:afterAutospacing="0"/>
        <w:ind w:left="4248" w:firstLine="708"/>
        <w:rPr>
          <w:rFonts w:ascii="Tahoma" w:hAnsi="Tahoma" w:cs="Tahoma"/>
          <w:sz w:val="22"/>
          <w:szCs w:val="22"/>
        </w:rPr>
      </w:pPr>
    </w:p>
    <w:p w14:paraId="342EE955" w14:textId="77777777" w:rsidR="00202065" w:rsidRPr="004F3441" w:rsidRDefault="00202065" w:rsidP="002247D1">
      <w:pPr>
        <w:pStyle w:val="NormalnyWeb"/>
        <w:spacing w:before="0" w:beforeAutospacing="0" w:after="0" w:afterAutospacing="0"/>
        <w:ind w:left="4248" w:firstLine="708"/>
        <w:rPr>
          <w:rFonts w:ascii="Tahoma" w:hAnsi="Tahoma" w:cs="Tahoma"/>
          <w:sz w:val="22"/>
          <w:szCs w:val="22"/>
        </w:rPr>
      </w:pPr>
    </w:p>
    <w:p w14:paraId="06BA1F79" w14:textId="77777777" w:rsidR="00202065" w:rsidRPr="004F3441" w:rsidRDefault="00202065" w:rsidP="00F8584B">
      <w:pPr>
        <w:spacing w:after="200" w:line="320" w:lineRule="exact"/>
        <w:jc w:val="right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br w:type="page"/>
      </w:r>
      <w:r w:rsidRPr="004F3441">
        <w:rPr>
          <w:rStyle w:val="Pogrubienie"/>
          <w:rFonts w:ascii="Tahoma" w:hAnsi="Tahoma" w:cs="Tahoma"/>
          <w:sz w:val="22"/>
          <w:szCs w:val="22"/>
        </w:rPr>
        <w:lastRenderedPageBreak/>
        <w:t xml:space="preserve">ZAŁĄCZNIK NR 2 </w:t>
      </w:r>
    </w:p>
    <w:p w14:paraId="2D562446" w14:textId="77777777" w:rsidR="00202065" w:rsidRPr="004F3441" w:rsidRDefault="00A25215" w:rsidP="00F8584B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Umowa</w:t>
      </w:r>
    </w:p>
    <w:p w14:paraId="5CBA5790" w14:textId="77777777" w:rsidR="00202065" w:rsidRPr="004F3441" w:rsidRDefault="00202065" w:rsidP="00F8584B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o </w:t>
      </w:r>
      <w:r w:rsidR="006B0446" w:rsidRPr="004F3441">
        <w:rPr>
          <w:rStyle w:val="Pogrubienie"/>
          <w:rFonts w:ascii="Tahoma" w:hAnsi="Tahoma" w:cs="Tahoma"/>
          <w:sz w:val="22"/>
          <w:szCs w:val="22"/>
        </w:rPr>
        <w:t>przeprowadzenie badania sprawozdania finansowego</w:t>
      </w:r>
    </w:p>
    <w:p w14:paraId="73BE09C0" w14:textId="77777777" w:rsidR="00202065" w:rsidRPr="004F3441" w:rsidRDefault="00202065" w:rsidP="00F8584B">
      <w:pPr>
        <w:pStyle w:val="NormalnyWeb"/>
        <w:spacing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zawarta </w:t>
      </w:r>
      <w:r w:rsidR="006B0446" w:rsidRPr="004F3441">
        <w:rPr>
          <w:rFonts w:ascii="Tahoma" w:hAnsi="Tahoma" w:cs="Tahoma"/>
          <w:sz w:val="22"/>
          <w:szCs w:val="22"/>
        </w:rPr>
        <w:t>w dniu</w:t>
      </w:r>
      <w:r w:rsidRPr="004F3441">
        <w:rPr>
          <w:rFonts w:ascii="Tahoma" w:hAnsi="Tahoma" w:cs="Tahoma"/>
          <w:sz w:val="22"/>
          <w:szCs w:val="22"/>
        </w:rPr>
        <w:t xml:space="preserve"> …………………</w:t>
      </w:r>
      <w:r w:rsidR="001C6737">
        <w:rPr>
          <w:rFonts w:ascii="Tahoma" w:hAnsi="Tahoma" w:cs="Tahoma"/>
          <w:sz w:val="22"/>
          <w:szCs w:val="22"/>
        </w:rPr>
        <w:t>…..</w:t>
      </w:r>
      <w:r w:rsidRPr="004F3441">
        <w:rPr>
          <w:rFonts w:ascii="Tahoma" w:hAnsi="Tahoma" w:cs="Tahoma"/>
          <w:sz w:val="22"/>
          <w:szCs w:val="22"/>
        </w:rPr>
        <w:t>.… r. w ……………………………………… pomiędzy:</w:t>
      </w:r>
    </w:p>
    <w:p w14:paraId="5C88EDCE" w14:textId="0DD62000" w:rsidR="00377CD4" w:rsidRPr="004F3441" w:rsidRDefault="00377CD4" w:rsidP="00F8584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bCs/>
          <w:sz w:val="22"/>
          <w:szCs w:val="22"/>
        </w:rPr>
      </w:pPr>
      <w:r w:rsidRPr="004F3441">
        <w:rPr>
          <w:rFonts w:ascii="Tahoma" w:hAnsi="Tahoma" w:cs="Tahoma"/>
          <w:b/>
          <w:bCs/>
          <w:sz w:val="22"/>
          <w:szCs w:val="22"/>
        </w:rPr>
        <w:t>Szpitalem Mazowieckim w Garwolinie Sp. z o.o.</w:t>
      </w:r>
      <w:r w:rsidRPr="004F3441">
        <w:rPr>
          <w:rFonts w:ascii="Tahoma" w:hAnsi="Tahoma" w:cs="Tahoma"/>
          <w:bCs/>
          <w:sz w:val="22"/>
          <w:szCs w:val="22"/>
        </w:rPr>
        <w:t xml:space="preserve"> z siedzibą w Garwolinie, Al. Legionów 11, </w:t>
      </w:r>
      <w:r w:rsidR="00717086">
        <w:rPr>
          <w:rFonts w:ascii="Tahoma" w:hAnsi="Tahoma" w:cs="Tahoma"/>
          <w:bCs/>
          <w:sz w:val="22"/>
          <w:szCs w:val="22"/>
        </w:rPr>
        <w:br/>
      </w:r>
      <w:r w:rsidRPr="004F3441">
        <w:rPr>
          <w:rFonts w:ascii="Tahoma" w:hAnsi="Tahoma" w:cs="Tahoma"/>
          <w:bCs/>
          <w:sz w:val="22"/>
          <w:szCs w:val="22"/>
        </w:rPr>
        <w:t xml:space="preserve">08-400 Garwolin, wpisaną do Rejestru Przedsiębiorców prowadzonego przez Sąd Rejonowy </w:t>
      </w:r>
      <w:r w:rsidR="007D5855">
        <w:rPr>
          <w:rFonts w:ascii="Tahoma" w:hAnsi="Tahoma" w:cs="Tahoma"/>
          <w:sz w:val="22"/>
          <w:szCs w:val="22"/>
          <w:shd w:val="clear" w:color="auto" w:fill="FFFFFF"/>
        </w:rPr>
        <w:t xml:space="preserve">Lublin-Wschód VI Wydział Gospodarczy Krajowego Rejestru Sądowego z siedzibą w Świdniku </w:t>
      </w:r>
      <w:r w:rsidRPr="004F3441">
        <w:rPr>
          <w:rFonts w:ascii="Tahoma" w:hAnsi="Tahoma" w:cs="Tahoma"/>
          <w:bCs/>
          <w:sz w:val="22"/>
          <w:szCs w:val="22"/>
        </w:rPr>
        <w:t>pod numerem KRS 0000336826, REGON 142032872, NIP 8262148601, o kapitale zakładowym w wysokości 5.862.500,00 zł, reprezentowaną przez:</w:t>
      </w:r>
    </w:p>
    <w:p w14:paraId="0C17D6C6" w14:textId="4AE95D2D" w:rsidR="00377CD4" w:rsidRPr="00154604" w:rsidRDefault="00596F82" w:rsidP="00F8584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bCs/>
          <w:color w:val="FF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Pana Adama Wojciecha Zawistowskiego - Prezesa Zarządu</w:t>
      </w:r>
    </w:p>
    <w:p w14:paraId="1361063F" w14:textId="0D13F73B" w:rsidR="00B55D82" w:rsidRPr="009069A0" w:rsidRDefault="00B55D82" w:rsidP="00F8584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9069A0">
        <w:rPr>
          <w:rFonts w:ascii="Tahoma" w:hAnsi="Tahoma" w:cs="Tahoma"/>
          <w:bCs/>
          <w:color w:val="auto"/>
          <w:sz w:val="22"/>
          <w:szCs w:val="22"/>
        </w:rPr>
        <w:t xml:space="preserve">Pana Ireneusza </w:t>
      </w:r>
      <w:proofErr w:type="spellStart"/>
      <w:r w:rsidRPr="009069A0">
        <w:rPr>
          <w:rFonts w:ascii="Tahoma" w:hAnsi="Tahoma" w:cs="Tahoma"/>
          <w:bCs/>
          <w:color w:val="auto"/>
          <w:sz w:val="22"/>
          <w:szCs w:val="22"/>
        </w:rPr>
        <w:t>Sobiczewskiego</w:t>
      </w:r>
      <w:proofErr w:type="spellEnd"/>
      <w:r w:rsidRPr="009069A0">
        <w:rPr>
          <w:rFonts w:ascii="Tahoma" w:hAnsi="Tahoma" w:cs="Tahoma"/>
          <w:bCs/>
          <w:color w:val="auto"/>
          <w:sz w:val="22"/>
          <w:szCs w:val="22"/>
        </w:rPr>
        <w:t xml:space="preserve"> – Członka Zarządu</w:t>
      </w:r>
    </w:p>
    <w:p w14:paraId="099722BB" w14:textId="77777777" w:rsidR="00202065" w:rsidRDefault="00202065" w:rsidP="0071708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zwan</w:t>
      </w:r>
      <w:r w:rsidR="00377CD4" w:rsidRPr="004F3441">
        <w:rPr>
          <w:rFonts w:ascii="Tahoma" w:hAnsi="Tahoma" w:cs="Tahoma"/>
          <w:sz w:val="22"/>
          <w:szCs w:val="22"/>
        </w:rPr>
        <w:t>ą</w:t>
      </w:r>
      <w:r w:rsidRPr="004F3441">
        <w:rPr>
          <w:rFonts w:ascii="Tahoma" w:hAnsi="Tahoma" w:cs="Tahoma"/>
          <w:sz w:val="22"/>
          <w:szCs w:val="22"/>
        </w:rPr>
        <w:t xml:space="preserve"> dalej</w:t>
      </w:r>
      <w:r w:rsidR="00377CD4" w:rsidRPr="004F3441">
        <w:rPr>
          <w:rFonts w:ascii="Tahoma" w:hAnsi="Tahoma" w:cs="Tahoma"/>
          <w:sz w:val="22"/>
          <w:szCs w:val="22"/>
        </w:rPr>
        <w:t>:</w:t>
      </w:r>
      <w:r w:rsidRPr="004F3441">
        <w:rPr>
          <w:rFonts w:ascii="Tahoma" w:hAnsi="Tahoma" w:cs="Tahoma"/>
          <w:sz w:val="22"/>
          <w:szCs w:val="22"/>
        </w:rPr>
        <w:t xml:space="preserve"> „</w:t>
      </w:r>
      <w:r w:rsidRPr="004F3441">
        <w:rPr>
          <w:rFonts w:ascii="Tahoma" w:hAnsi="Tahoma" w:cs="Tahoma"/>
          <w:b/>
          <w:i/>
          <w:iCs/>
          <w:sz w:val="22"/>
          <w:szCs w:val="22"/>
        </w:rPr>
        <w:t>Zleceniodawcą</w:t>
      </w:r>
      <w:r w:rsidRPr="004F3441">
        <w:rPr>
          <w:rFonts w:ascii="Tahoma" w:hAnsi="Tahoma" w:cs="Tahoma"/>
          <w:sz w:val="22"/>
          <w:szCs w:val="22"/>
        </w:rPr>
        <w:t>”</w:t>
      </w:r>
    </w:p>
    <w:p w14:paraId="061C0746" w14:textId="77777777" w:rsidR="00717086" w:rsidRPr="004F3441" w:rsidRDefault="00717086" w:rsidP="0071708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14:paraId="7C4FC9C4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a</w:t>
      </w:r>
    </w:p>
    <w:p w14:paraId="1BFC4D08" w14:textId="77777777" w:rsidR="00202065" w:rsidRPr="004F3441" w:rsidRDefault="00202065" w:rsidP="00717086">
      <w:pPr>
        <w:pStyle w:val="NormalnyWeb"/>
        <w:spacing w:after="0" w:afterAutospacing="0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………………………………………………………………………………………………...............</w:t>
      </w:r>
      <w:r w:rsidR="00377CD4" w:rsidRPr="004F3441">
        <w:rPr>
          <w:rFonts w:ascii="Tahoma" w:hAnsi="Tahoma" w:cs="Tahoma"/>
          <w:sz w:val="22"/>
          <w:szCs w:val="22"/>
        </w:rPr>
        <w:t>........................</w:t>
      </w:r>
    </w:p>
    <w:p w14:paraId="3923E3E1" w14:textId="77777777" w:rsidR="00202065" w:rsidRPr="004F3441" w:rsidRDefault="00202065" w:rsidP="00717086">
      <w:pPr>
        <w:pStyle w:val="NormalnyWeb"/>
        <w:spacing w:after="0" w:afterAutospacing="0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377CD4" w:rsidRPr="004F3441">
        <w:rPr>
          <w:rFonts w:ascii="Tahoma" w:hAnsi="Tahoma" w:cs="Tahoma"/>
          <w:sz w:val="22"/>
          <w:szCs w:val="22"/>
        </w:rPr>
        <w:t>……………………….</w:t>
      </w:r>
    </w:p>
    <w:p w14:paraId="30E9FC84" w14:textId="77777777" w:rsidR="00377CD4" w:rsidRPr="004F3441" w:rsidRDefault="00377CD4" w:rsidP="00717086">
      <w:pPr>
        <w:pStyle w:val="NormalnyWeb"/>
        <w:spacing w:after="0" w:afterAutospacing="0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B891C43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wpisanym na listę podmiotów uprawnionych do badania sprawozdań finansowych pod numerem …………....…..rejestru, </w:t>
      </w:r>
    </w:p>
    <w:p w14:paraId="760DF4AD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reprezentowanym przez:</w:t>
      </w:r>
    </w:p>
    <w:p w14:paraId="107095D9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</w:t>
      </w:r>
    </w:p>
    <w:p w14:paraId="4A316931" w14:textId="77777777" w:rsidR="00202065" w:rsidRPr="004F3441" w:rsidRDefault="00377CD4" w:rsidP="00717086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</w:t>
      </w:r>
      <w:r w:rsidR="00202065" w:rsidRPr="004F3441">
        <w:rPr>
          <w:rFonts w:ascii="Tahoma" w:hAnsi="Tahoma" w:cs="Tahoma"/>
          <w:sz w:val="22"/>
          <w:szCs w:val="22"/>
        </w:rPr>
        <w:t>wanym dalej</w:t>
      </w:r>
      <w:r w:rsidRPr="004F3441">
        <w:rPr>
          <w:rFonts w:ascii="Tahoma" w:hAnsi="Tahoma" w:cs="Tahoma"/>
          <w:sz w:val="22"/>
          <w:szCs w:val="22"/>
        </w:rPr>
        <w:t>:</w:t>
      </w:r>
      <w:r w:rsidR="00202065" w:rsidRPr="004F3441">
        <w:rPr>
          <w:rFonts w:ascii="Tahoma" w:hAnsi="Tahoma" w:cs="Tahoma"/>
          <w:sz w:val="22"/>
          <w:szCs w:val="22"/>
        </w:rPr>
        <w:t xml:space="preserve"> „</w:t>
      </w:r>
      <w:r w:rsidR="00202065" w:rsidRPr="004F3441">
        <w:rPr>
          <w:rFonts w:ascii="Tahoma" w:hAnsi="Tahoma" w:cs="Tahoma"/>
          <w:b/>
          <w:i/>
          <w:iCs/>
          <w:sz w:val="22"/>
          <w:szCs w:val="22"/>
        </w:rPr>
        <w:t>Zleceniobiorcą</w:t>
      </w:r>
      <w:r w:rsidR="00202065" w:rsidRPr="004F3441">
        <w:rPr>
          <w:rFonts w:ascii="Tahoma" w:hAnsi="Tahoma" w:cs="Tahoma"/>
          <w:sz w:val="22"/>
          <w:szCs w:val="22"/>
        </w:rPr>
        <w:t>”</w:t>
      </w:r>
      <w:r w:rsidRPr="004F3441">
        <w:rPr>
          <w:rFonts w:ascii="Tahoma" w:hAnsi="Tahoma" w:cs="Tahoma"/>
          <w:sz w:val="22"/>
          <w:szCs w:val="22"/>
        </w:rPr>
        <w:t>,</w:t>
      </w:r>
    </w:p>
    <w:p w14:paraId="649D61F4" w14:textId="77777777" w:rsidR="00377CD4" w:rsidRPr="004F3441" w:rsidRDefault="00377CD4" w:rsidP="00717086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łącznie zwanymi: „</w:t>
      </w:r>
      <w:r w:rsidRPr="004F3441">
        <w:rPr>
          <w:rFonts w:ascii="Tahoma" w:hAnsi="Tahoma" w:cs="Tahoma"/>
          <w:b/>
          <w:i/>
          <w:sz w:val="22"/>
          <w:szCs w:val="22"/>
        </w:rPr>
        <w:t>Stronami</w:t>
      </w:r>
      <w:r w:rsidRPr="004F3441">
        <w:rPr>
          <w:rFonts w:ascii="Tahoma" w:hAnsi="Tahoma" w:cs="Tahoma"/>
          <w:sz w:val="22"/>
          <w:szCs w:val="22"/>
        </w:rPr>
        <w:t>”,</w:t>
      </w:r>
    </w:p>
    <w:p w14:paraId="04C3AFBA" w14:textId="77777777" w:rsidR="00377CD4" w:rsidRPr="004F3441" w:rsidRDefault="00377CD4" w:rsidP="00F8584B">
      <w:pPr>
        <w:pStyle w:val="NormalnyWeb"/>
        <w:spacing w:after="0" w:afterAutospacing="0" w:line="320" w:lineRule="exact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o następującej treści:</w:t>
      </w:r>
    </w:p>
    <w:p w14:paraId="62391D21" w14:textId="77777777" w:rsidR="00202065" w:rsidRPr="004F3441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1</w:t>
      </w:r>
    </w:p>
    <w:p w14:paraId="441F5B6C" w14:textId="1410FD6C" w:rsidR="00D54E5C" w:rsidRPr="00035F2B" w:rsidRDefault="00F8584B" w:rsidP="003463B2">
      <w:pPr>
        <w:pStyle w:val="NormalnyWeb"/>
        <w:numPr>
          <w:ilvl w:val="0"/>
          <w:numId w:val="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B951D8">
        <w:rPr>
          <w:rFonts w:ascii="Tahoma" w:hAnsi="Tahoma" w:cs="Tahoma"/>
          <w:sz w:val="22"/>
          <w:szCs w:val="22"/>
        </w:rPr>
        <w:t xml:space="preserve">Mocą niniejszej Umowy </w:t>
      </w:r>
      <w:r w:rsidR="00202065" w:rsidRPr="00B951D8">
        <w:rPr>
          <w:rFonts w:ascii="Tahoma" w:hAnsi="Tahoma" w:cs="Tahoma"/>
          <w:sz w:val="22"/>
          <w:szCs w:val="22"/>
        </w:rPr>
        <w:t>Zleceniodawca zleca, a</w:t>
      </w:r>
      <w:r w:rsidR="00717086" w:rsidRPr="00B951D8">
        <w:rPr>
          <w:rFonts w:ascii="Tahoma" w:hAnsi="Tahoma" w:cs="Tahoma"/>
          <w:sz w:val="22"/>
          <w:szCs w:val="22"/>
        </w:rPr>
        <w:t xml:space="preserve"> Zleceniobiorca zobowiązuje się do </w:t>
      </w:r>
      <w:r w:rsidR="00D54E5C" w:rsidRPr="00B951D8">
        <w:rPr>
          <w:rFonts w:ascii="Tahoma" w:hAnsi="Tahoma" w:cs="Tahoma"/>
          <w:sz w:val="22"/>
          <w:szCs w:val="22"/>
        </w:rPr>
        <w:t>przeprowadzenia</w:t>
      </w:r>
      <w:r w:rsidR="00202065" w:rsidRPr="00B951D8">
        <w:rPr>
          <w:rFonts w:ascii="Tahoma" w:hAnsi="Tahoma" w:cs="Tahoma"/>
          <w:sz w:val="22"/>
          <w:szCs w:val="22"/>
        </w:rPr>
        <w:t xml:space="preserve"> badani</w:t>
      </w:r>
      <w:r w:rsidR="00D54E5C" w:rsidRPr="00B951D8">
        <w:rPr>
          <w:rFonts w:ascii="Tahoma" w:hAnsi="Tahoma" w:cs="Tahoma"/>
          <w:sz w:val="22"/>
          <w:szCs w:val="22"/>
        </w:rPr>
        <w:t>a</w:t>
      </w:r>
      <w:r w:rsidR="00202065" w:rsidRPr="00B951D8">
        <w:rPr>
          <w:rFonts w:ascii="Tahoma" w:hAnsi="Tahoma" w:cs="Tahoma"/>
          <w:sz w:val="22"/>
          <w:szCs w:val="22"/>
        </w:rPr>
        <w:t xml:space="preserve"> </w:t>
      </w:r>
      <w:r w:rsidR="001C6737" w:rsidRPr="00B951D8">
        <w:rPr>
          <w:rFonts w:ascii="Tahoma" w:hAnsi="Tahoma" w:cs="Tahoma"/>
          <w:sz w:val="22"/>
          <w:szCs w:val="22"/>
        </w:rPr>
        <w:t xml:space="preserve">ustawowego </w:t>
      </w:r>
      <w:r w:rsidR="00202065" w:rsidRPr="00B951D8">
        <w:rPr>
          <w:rFonts w:ascii="Tahoma" w:hAnsi="Tahoma" w:cs="Tahoma"/>
          <w:sz w:val="22"/>
          <w:szCs w:val="22"/>
        </w:rPr>
        <w:t>sprawozdan</w:t>
      </w:r>
      <w:r w:rsidR="00717086" w:rsidRPr="00B951D8">
        <w:rPr>
          <w:rFonts w:ascii="Tahoma" w:hAnsi="Tahoma" w:cs="Tahoma"/>
          <w:sz w:val="22"/>
          <w:szCs w:val="22"/>
        </w:rPr>
        <w:t>ia finansowego Zleceniodawcy za </w:t>
      </w:r>
      <w:r w:rsidR="00202065" w:rsidRPr="00B951D8">
        <w:rPr>
          <w:rFonts w:ascii="Tahoma" w:hAnsi="Tahoma" w:cs="Tahoma"/>
          <w:sz w:val="22"/>
          <w:szCs w:val="22"/>
        </w:rPr>
        <w:t>okres od 01.01.20</w:t>
      </w:r>
      <w:r w:rsidR="00E84273">
        <w:rPr>
          <w:rFonts w:ascii="Tahoma" w:hAnsi="Tahoma" w:cs="Tahoma"/>
          <w:sz w:val="22"/>
          <w:szCs w:val="22"/>
        </w:rPr>
        <w:t>2</w:t>
      </w:r>
      <w:r w:rsidR="00154604">
        <w:rPr>
          <w:rFonts w:ascii="Tahoma" w:hAnsi="Tahoma" w:cs="Tahoma"/>
          <w:sz w:val="22"/>
          <w:szCs w:val="22"/>
        </w:rPr>
        <w:t>2</w:t>
      </w:r>
      <w:r w:rsidR="00202065" w:rsidRPr="00B951D8">
        <w:rPr>
          <w:rFonts w:ascii="Tahoma" w:hAnsi="Tahoma" w:cs="Tahoma"/>
          <w:sz w:val="22"/>
          <w:szCs w:val="22"/>
        </w:rPr>
        <w:t xml:space="preserve"> r.</w:t>
      </w:r>
      <w:r w:rsidRPr="00B951D8">
        <w:rPr>
          <w:rFonts w:ascii="Tahoma" w:hAnsi="Tahoma" w:cs="Tahoma"/>
          <w:sz w:val="22"/>
          <w:szCs w:val="22"/>
        </w:rPr>
        <w:t xml:space="preserve"> </w:t>
      </w:r>
      <w:r w:rsidR="00202065" w:rsidRPr="00B951D8">
        <w:rPr>
          <w:rFonts w:ascii="Tahoma" w:hAnsi="Tahoma" w:cs="Tahoma"/>
          <w:sz w:val="22"/>
          <w:szCs w:val="22"/>
        </w:rPr>
        <w:t>do 31.12.20</w:t>
      </w:r>
      <w:r w:rsidR="00E84273">
        <w:rPr>
          <w:rFonts w:ascii="Tahoma" w:hAnsi="Tahoma" w:cs="Tahoma"/>
          <w:sz w:val="22"/>
          <w:szCs w:val="22"/>
        </w:rPr>
        <w:t>2</w:t>
      </w:r>
      <w:r w:rsidR="00154604">
        <w:rPr>
          <w:rFonts w:ascii="Tahoma" w:hAnsi="Tahoma" w:cs="Tahoma"/>
          <w:sz w:val="22"/>
          <w:szCs w:val="22"/>
        </w:rPr>
        <w:t>2</w:t>
      </w:r>
      <w:r w:rsidR="00202065" w:rsidRPr="00B951D8">
        <w:rPr>
          <w:rFonts w:ascii="Tahoma" w:hAnsi="Tahoma" w:cs="Tahoma"/>
          <w:sz w:val="22"/>
          <w:szCs w:val="22"/>
        </w:rPr>
        <w:t xml:space="preserve"> r</w:t>
      </w:r>
      <w:r w:rsidR="00D54E5C" w:rsidRPr="00B951D8">
        <w:rPr>
          <w:rFonts w:ascii="Tahoma" w:hAnsi="Tahoma" w:cs="Tahoma"/>
          <w:sz w:val="22"/>
          <w:szCs w:val="22"/>
        </w:rPr>
        <w:t>, w celu przedłożenia Zleceniodawcy sprawozdania</w:t>
      </w:r>
      <w:r w:rsidR="001C6737" w:rsidRPr="00B951D8">
        <w:rPr>
          <w:rFonts w:ascii="Tahoma" w:hAnsi="Tahoma" w:cs="Tahoma"/>
          <w:sz w:val="22"/>
          <w:szCs w:val="22"/>
        </w:rPr>
        <w:t xml:space="preserve"> </w:t>
      </w:r>
      <w:r w:rsidR="00717086" w:rsidRPr="00B951D8">
        <w:rPr>
          <w:rFonts w:ascii="Tahoma" w:hAnsi="Tahoma" w:cs="Tahoma"/>
          <w:sz w:val="22"/>
          <w:szCs w:val="22"/>
        </w:rPr>
        <w:t>z badania w </w:t>
      </w:r>
      <w:r w:rsidR="00D54E5C" w:rsidRPr="00B951D8">
        <w:rPr>
          <w:rFonts w:ascii="Tahoma" w:hAnsi="Tahoma" w:cs="Tahoma"/>
          <w:sz w:val="22"/>
          <w:szCs w:val="22"/>
        </w:rPr>
        <w:t>formie pisemnej, zawierającego opinię biegłego rewidenta o zbadanym Sprawozdaniu finansowym lub odmowę wyrażenia opinii, gdy biegły rewident nie jest</w:t>
      </w:r>
      <w:r w:rsidR="001C6737" w:rsidRPr="00B951D8">
        <w:rPr>
          <w:rFonts w:ascii="Tahoma" w:hAnsi="Tahoma" w:cs="Tahoma"/>
          <w:sz w:val="22"/>
          <w:szCs w:val="22"/>
        </w:rPr>
        <w:t xml:space="preserve"> </w:t>
      </w:r>
      <w:r w:rsidR="00717086" w:rsidRPr="00B951D8">
        <w:rPr>
          <w:rFonts w:ascii="Tahoma" w:hAnsi="Tahoma" w:cs="Tahoma"/>
          <w:sz w:val="22"/>
          <w:szCs w:val="22"/>
        </w:rPr>
        <w:t>w stanie wyrazić opinii o </w:t>
      </w:r>
      <w:r w:rsidR="00D54E5C" w:rsidRPr="00B951D8">
        <w:rPr>
          <w:rFonts w:ascii="Tahoma" w:hAnsi="Tahoma" w:cs="Tahoma"/>
          <w:sz w:val="22"/>
          <w:szCs w:val="22"/>
        </w:rPr>
        <w:t xml:space="preserve">badanym </w:t>
      </w:r>
      <w:r w:rsidR="0038687B" w:rsidRPr="00B951D8">
        <w:rPr>
          <w:rFonts w:ascii="Tahoma" w:hAnsi="Tahoma" w:cs="Tahoma"/>
          <w:sz w:val="22"/>
          <w:szCs w:val="22"/>
        </w:rPr>
        <w:t>s</w:t>
      </w:r>
      <w:r w:rsidR="00D54E5C" w:rsidRPr="00B951D8">
        <w:rPr>
          <w:rFonts w:ascii="Tahoma" w:hAnsi="Tahoma" w:cs="Tahoma"/>
          <w:sz w:val="22"/>
          <w:szCs w:val="22"/>
        </w:rPr>
        <w:t>prawozdaniu finansowym</w:t>
      </w:r>
      <w:r w:rsidR="008736B2" w:rsidRPr="00B951D8">
        <w:rPr>
          <w:rFonts w:ascii="Tahoma" w:hAnsi="Tahoma" w:cs="Tahoma"/>
          <w:sz w:val="22"/>
          <w:szCs w:val="22"/>
        </w:rPr>
        <w:t>,</w:t>
      </w:r>
      <w:r w:rsidR="008736B2" w:rsidRPr="00B951D8">
        <w:t xml:space="preserve"> </w:t>
      </w:r>
      <w:r w:rsidR="008736B2" w:rsidRPr="00B951D8">
        <w:rPr>
          <w:rFonts w:ascii="Tahoma" w:hAnsi="Tahoma" w:cs="Tahoma"/>
          <w:sz w:val="22"/>
          <w:szCs w:val="22"/>
        </w:rPr>
        <w:t xml:space="preserve">jak również sprawozdania sporządzonego w postaci elektronicznej wraz z opatrzeniem go kwalifikowanym podpisem elektronicznym, zgodnie z wymogami, o których mowa w art. 86 Ustawy z dnia 11 maja 2017 r. o biegłych rewidentach, firmach audytorskich oraz nadzorze </w:t>
      </w:r>
      <w:r w:rsidR="008736B2" w:rsidRPr="00035F2B">
        <w:rPr>
          <w:rFonts w:ascii="Tahoma" w:hAnsi="Tahoma" w:cs="Tahoma"/>
          <w:sz w:val="22"/>
          <w:szCs w:val="22"/>
        </w:rPr>
        <w:t>publicznym (</w:t>
      </w:r>
      <w:r w:rsidR="000115BC" w:rsidRPr="000115BC">
        <w:rPr>
          <w:rFonts w:ascii="Tahoma" w:hAnsi="Tahoma" w:cs="Tahoma"/>
          <w:sz w:val="22"/>
          <w:szCs w:val="22"/>
        </w:rPr>
        <w:t>Dz.U.2022.</w:t>
      </w:r>
      <w:r w:rsidR="000115BC">
        <w:rPr>
          <w:rFonts w:ascii="Tahoma" w:hAnsi="Tahoma" w:cs="Tahoma"/>
          <w:sz w:val="22"/>
          <w:szCs w:val="22"/>
        </w:rPr>
        <w:t xml:space="preserve"> poz. </w:t>
      </w:r>
      <w:r w:rsidR="000115BC" w:rsidRPr="000115BC">
        <w:rPr>
          <w:rFonts w:ascii="Tahoma" w:hAnsi="Tahoma" w:cs="Tahoma"/>
          <w:sz w:val="22"/>
          <w:szCs w:val="22"/>
        </w:rPr>
        <w:t>1302</w:t>
      </w:r>
      <w:r w:rsidR="000115BC">
        <w:rPr>
          <w:rFonts w:ascii="Tahoma" w:hAnsi="Tahoma" w:cs="Tahoma"/>
          <w:sz w:val="22"/>
          <w:szCs w:val="22"/>
        </w:rPr>
        <w:t xml:space="preserve">) </w:t>
      </w:r>
      <w:r w:rsidR="003463B2" w:rsidRPr="00035F2B">
        <w:rPr>
          <w:rFonts w:ascii="Tahoma" w:hAnsi="Tahoma" w:cs="Tahoma"/>
          <w:sz w:val="22"/>
          <w:szCs w:val="22"/>
        </w:rPr>
        <w:t xml:space="preserve">oraz art. 45 ust. 1g Ustawy z dnia 29 września 1994 r. o rachunkowości </w:t>
      </w:r>
      <w:r w:rsidR="00985A74" w:rsidRPr="00035F2B">
        <w:rPr>
          <w:rFonts w:ascii="Tahoma" w:hAnsi="Tahoma" w:cs="Tahoma"/>
          <w:sz w:val="22"/>
          <w:szCs w:val="22"/>
        </w:rPr>
        <w:t>(Dz.U. z 2021 r. poz. 217.)</w:t>
      </w:r>
    </w:p>
    <w:p w14:paraId="02030F50" w14:textId="77777777" w:rsidR="0038687B" w:rsidRPr="004F3441" w:rsidRDefault="00D54E5C" w:rsidP="00F8584B">
      <w:pPr>
        <w:pStyle w:val="NormalnyWeb"/>
        <w:numPr>
          <w:ilvl w:val="0"/>
          <w:numId w:val="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Strony ustalają, iż przedmiot Umowy zostanie wykonany</w:t>
      </w:r>
      <w:r w:rsidR="0038687B" w:rsidRPr="004F3441">
        <w:rPr>
          <w:rFonts w:ascii="Tahoma" w:hAnsi="Tahoma" w:cs="Tahoma"/>
          <w:sz w:val="22"/>
          <w:szCs w:val="22"/>
        </w:rPr>
        <w:t>:</w:t>
      </w:r>
    </w:p>
    <w:p w14:paraId="4A6F11B4" w14:textId="65EEF339" w:rsidR="0038687B" w:rsidRPr="00035F2B" w:rsidRDefault="00D54E5C" w:rsidP="0038687B">
      <w:pPr>
        <w:pStyle w:val="NormalnyWeb"/>
        <w:numPr>
          <w:ilvl w:val="1"/>
          <w:numId w:val="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zgodnie</w:t>
      </w:r>
      <w:r w:rsidR="0038687B" w:rsidRPr="004F3441">
        <w:rPr>
          <w:rFonts w:ascii="Tahoma" w:hAnsi="Tahoma" w:cs="Tahoma"/>
          <w:sz w:val="22"/>
          <w:szCs w:val="22"/>
        </w:rPr>
        <w:t xml:space="preserve"> z mającymi zastosowanie do </w:t>
      </w:r>
      <w:r w:rsidR="0038687B" w:rsidRPr="00035F2B">
        <w:rPr>
          <w:rFonts w:ascii="Tahoma" w:hAnsi="Tahoma" w:cs="Tahoma"/>
          <w:sz w:val="22"/>
          <w:szCs w:val="22"/>
        </w:rPr>
        <w:t>badania sprawozdań finansowych przepisami Ustawy</w:t>
      </w:r>
      <w:r w:rsidR="00202065" w:rsidRPr="00035F2B">
        <w:rPr>
          <w:rFonts w:ascii="Tahoma" w:hAnsi="Tahoma" w:cs="Tahoma"/>
          <w:sz w:val="22"/>
          <w:szCs w:val="22"/>
        </w:rPr>
        <w:t xml:space="preserve"> z dnia 29 września 1994 r. o rachunkowości </w:t>
      </w:r>
      <w:r w:rsidR="00985A74" w:rsidRPr="00035F2B">
        <w:rPr>
          <w:rFonts w:ascii="Tahoma" w:hAnsi="Tahoma" w:cs="Tahoma"/>
          <w:sz w:val="22"/>
          <w:szCs w:val="22"/>
        </w:rPr>
        <w:t>(Dz.U. z 2021 r. poz. 217.)</w:t>
      </w:r>
      <w:r w:rsidR="0038687B" w:rsidRPr="00035F2B">
        <w:rPr>
          <w:rFonts w:ascii="Tahoma" w:hAnsi="Tahoma" w:cs="Tahoma"/>
          <w:sz w:val="22"/>
          <w:szCs w:val="22"/>
        </w:rPr>
        <w:t>;</w:t>
      </w:r>
    </w:p>
    <w:p w14:paraId="22071597" w14:textId="56F60765" w:rsidR="0038687B" w:rsidRPr="00035F2B" w:rsidRDefault="0038687B" w:rsidP="0038687B">
      <w:pPr>
        <w:pStyle w:val="NormalnyWeb"/>
        <w:numPr>
          <w:ilvl w:val="1"/>
          <w:numId w:val="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035F2B">
        <w:rPr>
          <w:rFonts w:ascii="Tahoma" w:hAnsi="Tahoma" w:cs="Tahoma"/>
          <w:sz w:val="22"/>
          <w:szCs w:val="22"/>
        </w:rPr>
        <w:lastRenderedPageBreak/>
        <w:t>zgodnie z U</w:t>
      </w:r>
      <w:r w:rsidR="00202065" w:rsidRPr="00035F2B">
        <w:rPr>
          <w:rFonts w:ascii="Tahoma" w:hAnsi="Tahoma" w:cs="Tahoma"/>
          <w:sz w:val="22"/>
          <w:szCs w:val="22"/>
        </w:rPr>
        <w:t xml:space="preserve">stawą z dnia 11 maja 2017 r. o biegłych rewidentach, firmach audytorskich oraz nadzorze publicznymi </w:t>
      </w:r>
      <w:r w:rsidR="00985A74" w:rsidRPr="00035F2B">
        <w:rPr>
          <w:rFonts w:ascii="Tahoma" w:hAnsi="Tahoma" w:cs="Tahoma"/>
          <w:sz w:val="22"/>
          <w:szCs w:val="22"/>
        </w:rPr>
        <w:t>(</w:t>
      </w:r>
      <w:r w:rsidR="000115BC" w:rsidRPr="000115BC">
        <w:rPr>
          <w:rFonts w:ascii="Tahoma" w:hAnsi="Tahoma" w:cs="Tahoma"/>
          <w:sz w:val="22"/>
          <w:szCs w:val="22"/>
        </w:rPr>
        <w:t>Dz.U.2022.</w:t>
      </w:r>
      <w:r w:rsidR="000115BC">
        <w:rPr>
          <w:rFonts w:ascii="Tahoma" w:hAnsi="Tahoma" w:cs="Tahoma"/>
          <w:sz w:val="22"/>
          <w:szCs w:val="22"/>
        </w:rPr>
        <w:t xml:space="preserve"> poz. </w:t>
      </w:r>
      <w:r w:rsidR="000115BC" w:rsidRPr="000115BC">
        <w:rPr>
          <w:rFonts w:ascii="Tahoma" w:hAnsi="Tahoma" w:cs="Tahoma"/>
          <w:sz w:val="22"/>
          <w:szCs w:val="22"/>
        </w:rPr>
        <w:t>1302</w:t>
      </w:r>
      <w:r w:rsidR="00985A74" w:rsidRPr="00035F2B">
        <w:rPr>
          <w:rFonts w:ascii="Tahoma" w:hAnsi="Tahoma" w:cs="Tahoma"/>
          <w:sz w:val="22"/>
          <w:szCs w:val="22"/>
        </w:rPr>
        <w:t>.)</w:t>
      </w:r>
    </w:p>
    <w:p w14:paraId="04D3FB41" w14:textId="77777777" w:rsidR="00202065" w:rsidRPr="004F3441" w:rsidRDefault="0038687B" w:rsidP="0038687B">
      <w:pPr>
        <w:pStyle w:val="NormalnyWeb"/>
        <w:numPr>
          <w:ilvl w:val="1"/>
          <w:numId w:val="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035F2B">
        <w:rPr>
          <w:rFonts w:ascii="Tahoma" w:hAnsi="Tahoma" w:cs="Tahoma"/>
          <w:sz w:val="22"/>
          <w:szCs w:val="22"/>
        </w:rPr>
        <w:t xml:space="preserve">zgodnie z zasadami etyki zawodowej oraz </w:t>
      </w:r>
      <w:r w:rsidR="00202065" w:rsidRPr="00035F2B">
        <w:rPr>
          <w:rFonts w:ascii="Tahoma" w:hAnsi="Tahoma" w:cs="Tahoma"/>
          <w:sz w:val="22"/>
          <w:szCs w:val="22"/>
        </w:rPr>
        <w:t>normami wykonywania zawodu</w:t>
      </w:r>
      <w:r w:rsidR="00202065" w:rsidRPr="004F3441">
        <w:rPr>
          <w:rFonts w:ascii="Tahoma" w:hAnsi="Tahoma" w:cs="Tahoma"/>
          <w:sz w:val="22"/>
          <w:szCs w:val="22"/>
        </w:rPr>
        <w:t xml:space="preserve"> biegłego rewidenta wydanymi przez Krajową Radę Biegłych Rewidentów.</w:t>
      </w:r>
    </w:p>
    <w:p w14:paraId="535AA555" w14:textId="77777777" w:rsidR="00202065" w:rsidRDefault="00202065" w:rsidP="00F8584B">
      <w:pPr>
        <w:pStyle w:val="NormalnyWeb"/>
        <w:numPr>
          <w:ilvl w:val="0"/>
          <w:numId w:val="2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Zleceniobiorca oświadcza, że posiada uprawnienia niezbędne do wykonania przedmiotu </w:t>
      </w:r>
      <w:r w:rsidR="0038687B" w:rsidRPr="004F3441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 xml:space="preserve">mowy oraz spełnia wymagania określone w </w:t>
      </w:r>
      <w:r w:rsidR="0038687B" w:rsidRPr="004F3441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stawie o biegłych rewidentach, firmach audytorskich oraz nadzorze publicznym.</w:t>
      </w:r>
    </w:p>
    <w:p w14:paraId="57859AF9" w14:textId="77777777" w:rsidR="001C6737" w:rsidRPr="004F3441" w:rsidRDefault="001C6737" w:rsidP="001C6737">
      <w:pPr>
        <w:pStyle w:val="NormalnyWeb"/>
        <w:numPr>
          <w:ilvl w:val="0"/>
          <w:numId w:val="2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Zleceniobiorca oświadcza, że </w:t>
      </w:r>
      <w:r w:rsidRPr="001C6737">
        <w:rPr>
          <w:rFonts w:ascii="Tahoma" w:hAnsi="Tahoma" w:cs="Tahoma"/>
          <w:sz w:val="22"/>
          <w:szCs w:val="22"/>
        </w:rPr>
        <w:t>spełnia przewidziane przepisami powszechnie obowiązującymi wymagania w przedmiocie bezstronności i niezależności</w:t>
      </w:r>
      <w:r>
        <w:rPr>
          <w:rFonts w:ascii="Tahoma" w:hAnsi="Tahoma" w:cs="Tahoma"/>
          <w:sz w:val="22"/>
          <w:szCs w:val="22"/>
        </w:rPr>
        <w:t>.</w:t>
      </w:r>
    </w:p>
    <w:p w14:paraId="3B972E48" w14:textId="77777777" w:rsidR="00202065" w:rsidRPr="004F3441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2</w:t>
      </w:r>
    </w:p>
    <w:p w14:paraId="31D7423F" w14:textId="77777777" w:rsidR="00202065" w:rsidRPr="004F3441" w:rsidRDefault="00202065" w:rsidP="004F3441">
      <w:pPr>
        <w:pStyle w:val="NormalnyWeb"/>
        <w:numPr>
          <w:ilvl w:val="0"/>
          <w:numId w:val="3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Badanie sprawozdania finansowego zostanie przez Zleceniobiorcę przeprowadzone na tak dobranych próbach ksiąg i dowodów księgowych, aby dokumentacja badania stanowiła wystarczającą podstawę do sformułowania opinii o badanym sprawozdaniu finansowym. </w:t>
      </w:r>
    </w:p>
    <w:p w14:paraId="2A15264E" w14:textId="77777777" w:rsidR="00202065" w:rsidRPr="004F3441" w:rsidRDefault="00202065" w:rsidP="00F8584B">
      <w:pPr>
        <w:pStyle w:val="NormalnyWeb"/>
        <w:numPr>
          <w:ilvl w:val="0"/>
          <w:numId w:val="3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Dobór prób ksiąg i dowodów do badania zostanie poprzedz</w:t>
      </w:r>
      <w:r w:rsidR="00717086">
        <w:rPr>
          <w:rFonts w:ascii="Tahoma" w:hAnsi="Tahoma" w:cs="Tahoma"/>
          <w:sz w:val="22"/>
          <w:szCs w:val="22"/>
        </w:rPr>
        <w:t>ony przeglądem funkcjonowania u </w:t>
      </w:r>
      <w:r w:rsidRPr="004F3441">
        <w:rPr>
          <w:rFonts w:ascii="Tahoma" w:hAnsi="Tahoma" w:cs="Tahoma"/>
          <w:sz w:val="22"/>
          <w:szCs w:val="22"/>
        </w:rPr>
        <w:t>Zleceniodawcy systemów: rachunkowości i kontroli wewnętrznej.</w:t>
      </w:r>
    </w:p>
    <w:p w14:paraId="086B59C1" w14:textId="77777777" w:rsidR="00202065" w:rsidRPr="004F3441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3</w:t>
      </w:r>
    </w:p>
    <w:p w14:paraId="195EE54E" w14:textId="77777777" w:rsidR="00202065" w:rsidRPr="00EB28D7" w:rsidRDefault="00202065" w:rsidP="008736B2">
      <w:pPr>
        <w:pStyle w:val="NormalnyWeb"/>
        <w:numPr>
          <w:ilvl w:val="0"/>
          <w:numId w:val="16"/>
        </w:numPr>
        <w:spacing w:before="0" w:beforeAutospacing="0" w:line="320" w:lineRule="exac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B28D7">
        <w:rPr>
          <w:rFonts w:ascii="Tahoma" w:hAnsi="Tahoma" w:cs="Tahoma"/>
          <w:sz w:val="22"/>
          <w:szCs w:val="22"/>
        </w:rPr>
        <w:t>W wyniku badania sprawozdania finansowego Zleceniobiorca przekaże Zleceniodawcy na piśmie</w:t>
      </w:r>
      <w:r w:rsidR="00ED22FA" w:rsidRPr="00EB28D7">
        <w:rPr>
          <w:rFonts w:ascii="Tahoma" w:hAnsi="Tahoma" w:cs="Tahoma"/>
          <w:sz w:val="22"/>
          <w:szCs w:val="22"/>
        </w:rPr>
        <w:t>,</w:t>
      </w:r>
      <w:r w:rsidR="00717086" w:rsidRPr="00EB28D7">
        <w:rPr>
          <w:rFonts w:ascii="Tahoma" w:hAnsi="Tahoma" w:cs="Tahoma"/>
          <w:sz w:val="22"/>
          <w:szCs w:val="22"/>
        </w:rPr>
        <w:t xml:space="preserve"> </w:t>
      </w:r>
      <w:r w:rsidR="00717086" w:rsidRPr="00DB202B">
        <w:rPr>
          <w:rFonts w:ascii="Tahoma" w:hAnsi="Tahoma" w:cs="Tahoma"/>
          <w:sz w:val="22"/>
          <w:szCs w:val="22"/>
        </w:rPr>
        <w:t>w </w:t>
      </w:r>
      <w:r w:rsidRPr="00DB202B">
        <w:rPr>
          <w:rFonts w:ascii="Tahoma" w:hAnsi="Tahoma" w:cs="Tahoma"/>
          <w:sz w:val="22"/>
          <w:szCs w:val="22"/>
        </w:rPr>
        <w:t>czterech egzemplarzach:</w:t>
      </w:r>
    </w:p>
    <w:p w14:paraId="688FB0E8" w14:textId="77777777" w:rsidR="00202065" w:rsidRPr="00EB28D7" w:rsidRDefault="00202065" w:rsidP="00F8584B">
      <w:pPr>
        <w:pStyle w:val="NormalnyWeb"/>
        <w:numPr>
          <w:ilvl w:val="0"/>
          <w:numId w:val="7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EB28D7">
        <w:rPr>
          <w:rFonts w:ascii="Tahoma" w:hAnsi="Tahoma" w:cs="Tahoma"/>
          <w:sz w:val="22"/>
          <w:szCs w:val="22"/>
        </w:rPr>
        <w:t>sprawozdanie z badania</w:t>
      </w:r>
      <w:r w:rsidR="00ED22FA" w:rsidRPr="00EB28D7">
        <w:rPr>
          <w:rFonts w:ascii="Tahoma" w:hAnsi="Tahoma" w:cs="Tahoma"/>
          <w:sz w:val="22"/>
          <w:szCs w:val="22"/>
        </w:rPr>
        <w:t xml:space="preserve"> – n</w:t>
      </w:r>
      <w:r w:rsidRPr="00EB28D7">
        <w:rPr>
          <w:rFonts w:ascii="Tahoma" w:hAnsi="Tahoma" w:cs="Tahoma"/>
          <w:sz w:val="22"/>
          <w:szCs w:val="22"/>
        </w:rPr>
        <w:t>ależy przez to rozumieć pisemny raport</w:t>
      </w:r>
      <w:r w:rsidR="00ED22FA" w:rsidRPr="00EB28D7">
        <w:rPr>
          <w:rFonts w:ascii="Tahoma" w:hAnsi="Tahoma" w:cs="Tahoma"/>
          <w:sz w:val="22"/>
          <w:szCs w:val="22"/>
        </w:rPr>
        <w:br/>
      </w:r>
      <w:r w:rsidRPr="00EB28D7">
        <w:rPr>
          <w:rFonts w:ascii="Tahoma" w:hAnsi="Tahoma" w:cs="Tahoma"/>
          <w:sz w:val="22"/>
          <w:szCs w:val="22"/>
        </w:rPr>
        <w:t>z przeprowadzonego badania sprawozdania finansowego Zleceniodawcy, zawierający opinię biegłego rewidenta o zbadanym sprawozdaniu finansowym</w:t>
      </w:r>
      <w:r w:rsidR="00ED22FA" w:rsidRPr="00EB28D7">
        <w:rPr>
          <w:rFonts w:ascii="Tahoma" w:hAnsi="Tahoma" w:cs="Tahoma"/>
          <w:sz w:val="22"/>
          <w:szCs w:val="22"/>
        </w:rPr>
        <w:t>;</w:t>
      </w:r>
    </w:p>
    <w:p w14:paraId="6B82B0BC" w14:textId="77777777" w:rsidR="00202065" w:rsidRPr="00EB28D7" w:rsidRDefault="00202065" w:rsidP="00F8584B">
      <w:pPr>
        <w:pStyle w:val="NormalnyWeb"/>
        <w:numPr>
          <w:ilvl w:val="0"/>
          <w:numId w:val="7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EB28D7">
        <w:rPr>
          <w:rFonts w:ascii="Tahoma" w:hAnsi="Tahoma" w:cs="Tahoma"/>
          <w:sz w:val="22"/>
          <w:szCs w:val="22"/>
        </w:rPr>
        <w:t>wystąpienie do Zarządu zawierające wykaz uchybień w systemie rachunkowości</w:t>
      </w:r>
      <w:r w:rsidR="00ED22FA" w:rsidRPr="00EB28D7">
        <w:rPr>
          <w:rFonts w:ascii="Tahoma" w:hAnsi="Tahoma" w:cs="Tahoma"/>
          <w:sz w:val="22"/>
          <w:szCs w:val="22"/>
        </w:rPr>
        <w:br/>
      </w:r>
      <w:r w:rsidRPr="00EB28D7">
        <w:rPr>
          <w:rFonts w:ascii="Tahoma" w:hAnsi="Tahoma" w:cs="Tahoma"/>
          <w:sz w:val="22"/>
          <w:szCs w:val="22"/>
        </w:rPr>
        <w:t xml:space="preserve">i kontroli wewnętrznej </w:t>
      </w:r>
      <w:r w:rsidR="008736B2" w:rsidRPr="00EB28D7">
        <w:rPr>
          <w:rFonts w:ascii="Tahoma" w:hAnsi="Tahoma" w:cs="Tahoma"/>
          <w:sz w:val="22"/>
          <w:szCs w:val="22"/>
        </w:rPr>
        <w:t>– w przypadku ich stwierdzenia.</w:t>
      </w:r>
    </w:p>
    <w:p w14:paraId="0FC31130" w14:textId="794C96D8" w:rsidR="008736B2" w:rsidRPr="00275DA3" w:rsidRDefault="008736B2" w:rsidP="003463B2">
      <w:pPr>
        <w:pStyle w:val="NormalnyWeb"/>
        <w:numPr>
          <w:ilvl w:val="0"/>
          <w:numId w:val="16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EB28D7">
        <w:rPr>
          <w:rFonts w:ascii="Tahoma" w:hAnsi="Tahoma" w:cs="Tahoma"/>
          <w:sz w:val="22"/>
          <w:szCs w:val="22"/>
        </w:rPr>
        <w:t>W wyniku badania sprawozdania finansowego Zleceniobiorca sporządzi sprawozdanie z badania</w:t>
      </w:r>
      <w:r w:rsidR="003463B2" w:rsidRPr="00EB28D7">
        <w:rPr>
          <w:rFonts w:ascii="Tahoma" w:hAnsi="Tahoma" w:cs="Tahoma"/>
          <w:sz w:val="22"/>
          <w:szCs w:val="22"/>
        </w:rPr>
        <w:t xml:space="preserve"> w postaci elektronicznej, zachowując wymogi techniczne, jakie nakłada Ustawa z dnia 29 września 1994 r. o rachunkowości </w:t>
      </w:r>
      <w:r w:rsidRPr="00EB28D7">
        <w:rPr>
          <w:rFonts w:ascii="Tahoma" w:hAnsi="Tahoma" w:cs="Tahoma"/>
          <w:sz w:val="22"/>
          <w:szCs w:val="22"/>
        </w:rPr>
        <w:t>oraz opatrzy sprawozdanie kwalifikowanym podpisem elektronicznym</w:t>
      </w:r>
      <w:r w:rsidRPr="00275DA3">
        <w:rPr>
          <w:rFonts w:ascii="Tahoma" w:hAnsi="Tahoma" w:cs="Tahoma"/>
          <w:sz w:val="22"/>
          <w:szCs w:val="22"/>
        </w:rPr>
        <w:t xml:space="preserve">. </w:t>
      </w:r>
      <w:r w:rsidR="009546D8" w:rsidRPr="00275DA3">
        <w:rPr>
          <w:rFonts w:ascii="Tahoma" w:hAnsi="Tahoma" w:cs="Tahoma"/>
          <w:sz w:val="22"/>
          <w:szCs w:val="22"/>
        </w:rPr>
        <w:t>Sprawozdanie w formie elektronicznej zostanie przekazane Zleceniodawcy przez Zleceniobiorcę na nośniku elektronicznym</w:t>
      </w:r>
      <w:r w:rsidR="0004071D" w:rsidRPr="00275DA3">
        <w:rPr>
          <w:rFonts w:ascii="Tahoma" w:hAnsi="Tahoma" w:cs="Tahoma"/>
          <w:sz w:val="22"/>
          <w:szCs w:val="22"/>
        </w:rPr>
        <w:t xml:space="preserve"> lub zostanie przesłane Zleceniodawcy za pomocą poczty elektronicznej na adres e-mail: </w:t>
      </w:r>
      <w:r w:rsidR="00035F2B">
        <w:rPr>
          <w:rFonts w:ascii="Tahoma" w:hAnsi="Tahoma" w:cs="Tahoma"/>
          <w:sz w:val="22"/>
          <w:szCs w:val="22"/>
        </w:rPr>
        <w:t>szpital@smwg.pl</w:t>
      </w:r>
      <w:r w:rsidR="0004071D" w:rsidRPr="00275DA3">
        <w:rPr>
          <w:rFonts w:ascii="Tahoma" w:hAnsi="Tahoma" w:cs="Tahoma"/>
          <w:sz w:val="22"/>
          <w:szCs w:val="22"/>
        </w:rPr>
        <w:t>.</w:t>
      </w:r>
    </w:p>
    <w:p w14:paraId="49771FB3" w14:textId="77777777" w:rsidR="00202065" w:rsidRPr="004F3441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4</w:t>
      </w:r>
    </w:p>
    <w:p w14:paraId="7A07F7E1" w14:textId="44B4129D" w:rsidR="00202065" w:rsidRPr="004F3441" w:rsidRDefault="00202065" w:rsidP="00C44F2F">
      <w:pPr>
        <w:pStyle w:val="NormalnyWeb"/>
        <w:numPr>
          <w:ilvl w:val="0"/>
          <w:numId w:val="4"/>
        </w:numPr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 razie wydania opinii zawierającej istotne zastrzeżenia do prawidłowości lub rzetelności sprawozdania finansowego albo wydania o nim opinii negatywnej, Zleceniodawcy </w:t>
      </w:r>
      <w:r w:rsidR="00ED22FA" w:rsidRPr="004F3441">
        <w:rPr>
          <w:rFonts w:ascii="Tahoma" w:hAnsi="Tahoma" w:cs="Tahoma"/>
          <w:sz w:val="22"/>
          <w:szCs w:val="22"/>
        </w:rPr>
        <w:t xml:space="preserve">zostanie </w:t>
      </w:r>
      <w:r w:rsidRPr="004F3441">
        <w:rPr>
          <w:rFonts w:ascii="Tahoma" w:hAnsi="Tahoma" w:cs="Tahoma"/>
          <w:sz w:val="22"/>
          <w:szCs w:val="22"/>
        </w:rPr>
        <w:t xml:space="preserve">przekazane </w:t>
      </w:r>
      <w:r w:rsidR="00ED22FA">
        <w:rPr>
          <w:rFonts w:ascii="Tahoma" w:hAnsi="Tahoma" w:cs="Tahoma"/>
          <w:sz w:val="22"/>
          <w:szCs w:val="22"/>
        </w:rPr>
        <w:t xml:space="preserve">pisemne </w:t>
      </w:r>
      <w:r w:rsidRPr="004F3441">
        <w:rPr>
          <w:rFonts w:ascii="Tahoma" w:hAnsi="Tahoma" w:cs="Tahoma"/>
          <w:sz w:val="22"/>
          <w:szCs w:val="22"/>
        </w:rPr>
        <w:t>uzasadnienie.</w:t>
      </w:r>
    </w:p>
    <w:p w14:paraId="1EBD7B7C" w14:textId="77777777" w:rsidR="00CF5D68" w:rsidRPr="00CF5D68" w:rsidRDefault="00202065" w:rsidP="00CF5D68">
      <w:pPr>
        <w:pStyle w:val="NormalnyWeb"/>
        <w:numPr>
          <w:ilvl w:val="0"/>
          <w:numId w:val="4"/>
        </w:numPr>
        <w:spacing w:after="0" w:afterAutospacing="0" w:line="320" w:lineRule="exac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W przypadku odmowy przez Zleceniobiorcę wyrażenia opinii o sprawozdaniu finansowym na skutek ograniczenia zakresu lub metody badań, Zleceniobiorca wyczerpująco uzasadni swoje stanowisko na piśmie.</w:t>
      </w:r>
    </w:p>
    <w:p w14:paraId="6E3C2DBA" w14:textId="77777777" w:rsidR="00E83333" w:rsidRDefault="00E83333" w:rsidP="00120664">
      <w:pPr>
        <w:pStyle w:val="NormalnyWeb"/>
        <w:spacing w:after="0" w:afterAutospacing="0" w:line="320" w:lineRule="exac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66370A8D" w14:textId="21FFD286" w:rsidR="00202065" w:rsidRPr="00275DA3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275DA3">
        <w:rPr>
          <w:rStyle w:val="Pogrubienie"/>
          <w:rFonts w:ascii="Tahoma" w:hAnsi="Tahoma" w:cs="Tahoma"/>
          <w:sz w:val="22"/>
          <w:szCs w:val="22"/>
        </w:rPr>
        <w:t>§ 5</w:t>
      </w:r>
    </w:p>
    <w:p w14:paraId="689CC080" w14:textId="77777777" w:rsidR="00120664" w:rsidRDefault="00202065" w:rsidP="00CF5D68">
      <w:pPr>
        <w:pStyle w:val="NormalnyWeb"/>
        <w:spacing w:before="0" w:beforeAutospacing="0" w:after="24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B28D7">
        <w:rPr>
          <w:rFonts w:ascii="Tahoma" w:hAnsi="Tahoma" w:cs="Tahoma"/>
          <w:sz w:val="22"/>
          <w:szCs w:val="22"/>
        </w:rPr>
        <w:lastRenderedPageBreak/>
        <w:t xml:space="preserve">Sprawozdanie o którym mowa w § 3 pkt 1 </w:t>
      </w:r>
      <w:r w:rsidR="00C44F2F" w:rsidRPr="00EB28D7">
        <w:rPr>
          <w:rFonts w:ascii="Tahoma" w:hAnsi="Tahoma" w:cs="Tahoma"/>
          <w:sz w:val="22"/>
          <w:szCs w:val="22"/>
        </w:rPr>
        <w:t xml:space="preserve">Umowy </w:t>
      </w:r>
      <w:r w:rsidRPr="00EB28D7">
        <w:rPr>
          <w:rFonts w:ascii="Tahoma" w:hAnsi="Tahoma" w:cs="Tahoma"/>
          <w:sz w:val="22"/>
          <w:szCs w:val="22"/>
        </w:rPr>
        <w:t xml:space="preserve">będzie w szczególności zawierać stwierdzenia wymagane przepisami art. 83 ust. 3 </w:t>
      </w:r>
      <w:r w:rsidR="00CF5D68" w:rsidRPr="00EB28D7">
        <w:rPr>
          <w:rFonts w:ascii="Tahoma" w:hAnsi="Tahoma" w:cs="Tahoma"/>
          <w:sz w:val="22"/>
          <w:szCs w:val="22"/>
        </w:rPr>
        <w:t>oraz</w:t>
      </w:r>
      <w:r w:rsidRPr="00EB28D7">
        <w:rPr>
          <w:rFonts w:ascii="Tahoma" w:hAnsi="Tahoma" w:cs="Tahoma"/>
          <w:sz w:val="22"/>
          <w:szCs w:val="22"/>
        </w:rPr>
        <w:t xml:space="preserve"> art. 83 ust. 6 Ustawy</w:t>
      </w:r>
      <w:r w:rsidR="00CF5D68" w:rsidRPr="00EB28D7">
        <w:rPr>
          <w:rFonts w:ascii="Tahoma" w:hAnsi="Tahoma" w:cs="Tahoma"/>
          <w:sz w:val="22"/>
          <w:szCs w:val="22"/>
        </w:rPr>
        <w:t xml:space="preserve"> </w:t>
      </w:r>
      <w:r w:rsidRPr="00EB28D7">
        <w:rPr>
          <w:rFonts w:ascii="Tahoma" w:hAnsi="Tahoma" w:cs="Tahoma"/>
          <w:sz w:val="22"/>
          <w:szCs w:val="22"/>
        </w:rPr>
        <w:t>o biegłych rewidentach, firmach audytorskich oraz nadzorze publicznymi</w:t>
      </w:r>
      <w:r w:rsidR="00CF5D68" w:rsidRPr="00EB28D7">
        <w:rPr>
          <w:rFonts w:ascii="Tahoma" w:hAnsi="Tahoma" w:cs="Tahoma"/>
          <w:sz w:val="22"/>
          <w:szCs w:val="22"/>
        </w:rPr>
        <w:t>.</w:t>
      </w:r>
    </w:p>
    <w:p w14:paraId="6091E350" w14:textId="77777777" w:rsidR="00202065" w:rsidRPr="004F3441" w:rsidRDefault="00202065" w:rsidP="00120664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6</w:t>
      </w:r>
    </w:p>
    <w:p w14:paraId="57CA54B8" w14:textId="77777777" w:rsidR="00202065" w:rsidRPr="004F3441" w:rsidRDefault="00202065" w:rsidP="00CF5D68">
      <w:pPr>
        <w:pStyle w:val="NormalnyWeb"/>
        <w:numPr>
          <w:ilvl w:val="0"/>
          <w:numId w:val="5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Czynności związane z badaniem sprawozdania finansoweg</w:t>
      </w:r>
      <w:r w:rsidR="00717086">
        <w:rPr>
          <w:rFonts w:ascii="Tahoma" w:hAnsi="Tahoma" w:cs="Tahoma"/>
          <w:sz w:val="22"/>
          <w:szCs w:val="22"/>
        </w:rPr>
        <w:t>o Zleceniodawcy wykonane będą w </w:t>
      </w:r>
      <w:r w:rsidRPr="004F3441">
        <w:rPr>
          <w:rFonts w:ascii="Tahoma" w:hAnsi="Tahoma" w:cs="Tahoma"/>
          <w:sz w:val="22"/>
          <w:szCs w:val="22"/>
        </w:rPr>
        <w:t>terminach:</w:t>
      </w:r>
    </w:p>
    <w:p w14:paraId="0820FCD3" w14:textId="77777777" w:rsidR="00202065" w:rsidRPr="004F3441" w:rsidRDefault="00202065" w:rsidP="00F8584B">
      <w:pPr>
        <w:pStyle w:val="NormalnyWeb"/>
        <w:numPr>
          <w:ilvl w:val="1"/>
          <w:numId w:val="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badanie wstępne: </w:t>
      </w:r>
      <w:r w:rsidR="00CF5D68">
        <w:rPr>
          <w:rFonts w:ascii="Tahoma" w:hAnsi="Tahoma" w:cs="Tahoma"/>
          <w:sz w:val="22"/>
          <w:szCs w:val="22"/>
        </w:rPr>
        <w:t xml:space="preserve">do dnia </w:t>
      </w:r>
      <w:r w:rsidRPr="004F3441">
        <w:rPr>
          <w:rFonts w:ascii="Tahoma" w:hAnsi="Tahoma" w:cs="Tahoma"/>
          <w:sz w:val="22"/>
          <w:szCs w:val="22"/>
        </w:rPr>
        <w:t>..........………….……………..</w:t>
      </w:r>
      <w:r w:rsidR="00CF5D68">
        <w:rPr>
          <w:rFonts w:ascii="Tahoma" w:hAnsi="Tahoma" w:cs="Tahoma"/>
          <w:sz w:val="22"/>
          <w:szCs w:val="22"/>
        </w:rPr>
        <w:t>;</w:t>
      </w:r>
    </w:p>
    <w:p w14:paraId="748FE64B" w14:textId="77777777" w:rsidR="00202065" w:rsidRPr="004F3441" w:rsidRDefault="00202065" w:rsidP="00F8584B">
      <w:pPr>
        <w:pStyle w:val="NormalnyWeb"/>
        <w:numPr>
          <w:ilvl w:val="1"/>
          <w:numId w:val="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badanie zasadnicze:</w:t>
      </w:r>
      <w:r w:rsidR="00CF5D68">
        <w:rPr>
          <w:rFonts w:ascii="Tahoma" w:hAnsi="Tahoma" w:cs="Tahoma"/>
          <w:sz w:val="22"/>
          <w:szCs w:val="22"/>
        </w:rPr>
        <w:t xml:space="preserve"> do </w:t>
      </w:r>
      <w:r w:rsidRPr="004F3441">
        <w:rPr>
          <w:rFonts w:ascii="Tahoma" w:hAnsi="Tahoma" w:cs="Tahoma"/>
          <w:sz w:val="22"/>
          <w:szCs w:val="22"/>
        </w:rPr>
        <w:t>dnia ……………………….., przy czym Zleceniodawca udostępni Zleceniobiorcy do dnia …………….…………….. Sprawozdanie finansowe, księgi rachunkowe (w tym dowody księgowe oraz niezbędne dane i informacje).</w:t>
      </w:r>
    </w:p>
    <w:p w14:paraId="4F82BB90" w14:textId="77777777" w:rsidR="00202065" w:rsidRPr="004F3441" w:rsidRDefault="00202065" w:rsidP="00F8584B">
      <w:pPr>
        <w:pStyle w:val="NormalnyWeb"/>
        <w:numPr>
          <w:ilvl w:val="0"/>
          <w:numId w:val="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W przypadku niedotrzymania przez Zleceniodawcę terminu ustalonego w ust. 1</w:t>
      </w:r>
      <w:r w:rsidR="00CF5D68">
        <w:rPr>
          <w:rFonts w:ascii="Tahoma" w:hAnsi="Tahoma" w:cs="Tahoma"/>
          <w:sz w:val="22"/>
          <w:szCs w:val="22"/>
        </w:rPr>
        <w:t xml:space="preserve"> pkt 2 powyżej</w:t>
      </w:r>
      <w:r w:rsidRPr="004F3441">
        <w:rPr>
          <w:rFonts w:ascii="Tahoma" w:hAnsi="Tahoma" w:cs="Tahoma"/>
          <w:sz w:val="22"/>
          <w:szCs w:val="22"/>
        </w:rPr>
        <w:t xml:space="preserve">, okres badania sprawozdania finansowego przez Zleceniobiorcę zostanie ponownie ustalony przez Strony niniejszej </w:t>
      </w:r>
      <w:r w:rsidR="00CF5D68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mowy</w:t>
      </w:r>
      <w:r w:rsidR="00CF5D68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z uwzględnieniem możliwości wywiązania się przez Zleceniodawcę z obowiązków ustawowych związanych z procedurą zatwierdzania sprawozdania finansowego.</w:t>
      </w:r>
    </w:p>
    <w:p w14:paraId="656267F0" w14:textId="77777777" w:rsidR="00202065" w:rsidRPr="004F3441" w:rsidRDefault="00202065" w:rsidP="00F8584B">
      <w:pPr>
        <w:pStyle w:val="NormalnyWeb"/>
        <w:numPr>
          <w:ilvl w:val="0"/>
          <w:numId w:val="5"/>
        </w:numPr>
        <w:spacing w:line="320" w:lineRule="exac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Rezultaty badania określone w § 3 niniejszej </w:t>
      </w:r>
      <w:r w:rsidR="00CF5D68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mowy Zleceniobiorca przekaże Zlecenio</w:t>
      </w:r>
      <w:r w:rsidR="00717086">
        <w:rPr>
          <w:rFonts w:ascii="Tahoma" w:hAnsi="Tahoma" w:cs="Tahoma"/>
          <w:sz w:val="22"/>
          <w:szCs w:val="22"/>
        </w:rPr>
        <w:t>dawcy w </w:t>
      </w:r>
      <w:r w:rsidRPr="004F3441">
        <w:rPr>
          <w:rFonts w:ascii="Tahoma" w:hAnsi="Tahoma" w:cs="Tahoma"/>
          <w:sz w:val="22"/>
          <w:szCs w:val="22"/>
        </w:rPr>
        <w:t xml:space="preserve">terminie do dnia </w:t>
      </w:r>
      <w:r w:rsidR="00CF5D68">
        <w:rPr>
          <w:rFonts w:ascii="Tahoma" w:hAnsi="Tahoma" w:cs="Tahoma"/>
          <w:sz w:val="22"/>
          <w:szCs w:val="22"/>
        </w:rPr>
        <w:t>…………..</w:t>
      </w:r>
      <w:r w:rsidRPr="004F3441">
        <w:rPr>
          <w:rFonts w:ascii="Tahoma" w:hAnsi="Tahoma" w:cs="Tahoma"/>
          <w:sz w:val="22"/>
          <w:szCs w:val="22"/>
        </w:rPr>
        <w:t>……………………………. </w:t>
      </w:r>
    </w:p>
    <w:p w14:paraId="0B3A6038" w14:textId="77777777" w:rsidR="00120664" w:rsidRPr="00120664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7</w:t>
      </w:r>
    </w:p>
    <w:p w14:paraId="598A0BC0" w14:textId="77777777" w:rsidR="00202065" w:rsidRPr="004F3441" w:rsidRDefault="00202065" w:rsidP="00120664">
      <w:pPr>
        <w:pStyle w:val="NormalnyWeb"/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Zleceniodawca zobowiązuje się do:</w:t>
      </w:r>
    </w:p>
    <w:p w14:paraId="1FF1A290" w14:textId="77777777" w:rsidR="00202065" w:rsidRPr="004F3441" w:rsidRDefault="00202065" w:rsidP="00F8584B">
      <w:pPr>
        <w:pStyle w:val="NormalnyWeb"/>
        <w:numPr>
          <w:ilvl w:val="0"/>
          <w:numId w:val="8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przekazania Zleceniobiorcy harmonogramu prac związanych ze sporządzeniem sprawozdania finansowego, w tym planu inwentaryzacji</w:t>
      </w:r>
      <w:r w:rsidR="00D633AB">
        <w:rPr>
          <w:rFonts w:ascii="Tahoma" w:hAnsi="Tahoma" w:cs="Tahoma"/>
          <w:sz w:val="22"/>
          <w:szCs w:val="22"/>
        </w:rPr>
        <w:t>;</w:t>
      </w:r>
    </w:p>
    <w:p w14:paraId="13F631AD" w14:textId="77777777" w:rsidR="00202065" w:rsidRPr="004F3441" w:rsidRDefault="00202065" w:rsidP="00F8584B">
      <w:pPr>
        <w:pStyle w:val="NormalnyWeb"/>
        <w:numPr>
          <w:ilvl w:val="0"/>
          <w:numId w:val="8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udostępnienia osobom upoważnionym przez Zleceniobiorcę:</w:t>
      </w:r>
    </w:p>
    <w:p w14:paraId="66DC78A3" w14:textId="77777777" w:rsidR="00202065" w:rsidRPr="004F3441" w:rsidRDefault="00202065" w:rsidP="00F8584B">
      <w:pPr>
        <w:pStyle w:val="NormalnyWeb"/>
        <w:numPr>
          <w:ilvl w:val="1"/>
          <w:numId w:val="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dokumentów założycielskich i organizacyjnych,</w:t>
      </w:r>
    </w:p>
    <w:p w14:paraId="330CE74C" w14:textId="77777777" w:rsidR="00202065" w:rsidRPr="004F3441" w:rsidRDefault="00202065" w:rsidP="00F8584B">
      <w:pPr>
        <w:pStyle w:val="NormalnyWeb"/>
        <w:numPr>
          <w:ilvl w:val="1"/>
          <w:numId w:val="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zawartych przez Zleceniodawcę umów, udzielonych gwarancji, itp. dokumentów,</w:t>
      </w:r>
    </w:p>
    <w:p w14:paraId="11121F89" w14:textId="77777777" w:rsidR="00202065" w:rsidRPr="004F3441" w:rsidRDefault="00202065" w:rsidP="00F8584B">
      <w:pPr>
        <w:pStyle w:val="NormalnyWeb"/>
        <w:numPr>
          <w:ilvl w:val="1"/>
          <w:numId w:val="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sprawozdania finansowego, ksiąg rachunkowych i dowodów księgowych,</w:t>
      </w:r>
    </w:p>
    <w:p w14:paraId="7F5084D6" w14:textId="77777777" w:rsidR="00202065" w:rsidRPr="004F3441" w:rsidRDefault="00202065" w:rsidP="00F8584B">
      <w:pPr>
        <w:pStyle w:val="NormalnyWeb"/>
        <w:numPr>
          <w:ilvl w:val="1"/>
          <w:numId w:val="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sprawozdania z działalności Zleceniodawcy,</w:t>
      </w:r>
    </w:p>
    <w:p w14:paraId="4F04FD2D" w14:textId="77777777" w:rsidR="00202065" w:rsidRPr="004F3441" w:rsidRDefault="00202065" w:rsidP="00F8584B">
      <w:pPr>
        <w:pStyle w:val="NormalnyWeb"/>
        <w:numPr>
          <w:ilvl w:val="1"/>
          <w:numId w:val="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wszelkich innych dokumentów mających związek z przedmiotem niniejszej </w:t>
      </w:r>
      <w:r w:rsidR="00D633AB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mowy</w:t>
      </w:r>
      <w:r w:rsidR="00D633AB">
        <w:rPr>
          <w:rFonts w:ascii="Tahoma" w:hAnsi="Tahoma" w:cs="Tahoma"/>
          <w:sz w:val="22"/>
          <w:szCs w:val="22"/>
        </w:rPr>
        <w:t>;</w:t>
      </w:r>
    </w:p>
    <w:p w14:paraId="0D7195DF" w14:textId="77777777" w:rsidR="00202065" w:rsidRPr="004F3441" w:rsidRDefault="00202065" w:rsidP="00F8584B">
      <w:pPr>
        <w:pStyle w:val="NormalnyWeb"/>
        <w:numPr>
          <w:ilvl w:val="0"/>
          <w:numId w:val="8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udzielania wyczerpujących informacji i wyjaśnień niezbędnyc</w:t>
      </w:r>
      <w:r w:rsidR="00717086">
        <w:rPr>
          <w:rFonts w:ascii="Tahoma" w:hAnsi="Tahoma" w:cs="Tahoma"/>
          <w:sz w:val="22"/>
          <w:szCs w:val="22"/>
        </w:rPr>
        <w:t>h do opracowania sprawozdania z </w:t>
      </w:r>
      <w:r w:rsidRPr="004F3441">
        <w:rPr>
          <w:rFonts w:ascii="Tahoma" w:hAnsi="Tahoma" w:cs="Tahoma"/>
          <w:sz w:val="22"/>
          <w:szCs w:val="22"/>
        </w:rPr>
        <w:t>badania</w:t>
      </w:r>
      <w:r w:rsidR="00B82C88">
        <w:rPr>
          <w:rFonts w:ascii="Tahoma" w:hAnsi="Tahoma" w:cs="Tahoma"/>
          <w:sz w:val="22"/>
          <w:szCs w:val="22"/>
        </w:rPr>
        <w:t>;</w:t>
      </w:r>
    </w:p>
    <w:p w14:paraId="598F3C6A" w14:textId="77777777" w:rsidR="00202065" w:rsidRPr="004F3441" w:rsidRDefault="00202065" w:rsidP="00F8584B">
      <w:pPr>
        <w:pStyle w:val="NormalnyWeb"/>
        <w:numPr>
          <w:ilvl w:val="0"/>
          <w:numId w:val="8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składania przedstawicielom Zleceniobiorcy pisemnych oświadczeń dotyczących między innymi:</w:t>
      </w:r>
    </w:p>
    <w:p w14:paraId="670D9562" w14:textId="77777777" w:rsidR="00202065" w:rsidRPr="004F3441" w:rsidRDefault="00202065" w:rsidP="00F8584B">
      <w:pPr>
        <w:pStyle w:val="NormalnyWeb"/>
        <w:numPr>
          <w:ilvl w:val="0"/>
          <w:numId w:val="9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uznania przez kierownictwo Zleceniodawcy odpo</w:t>
      </w:r>
      <w:r w:rsidR="00717086">
        <w:rPr>
          <w:rFonts w:ascii="Tahoma" w:hAnsi="Tahoma" w:cs="Tahoma"/>
          <w:sz w:val="22"/>
          <w:szCs w:val="22"/>
        </w:rPr>
        <w:t>wiedzialności za prawidłowość i </w:t>
      </w:r>
      <w:r w:rsidRPr="004F3441">
        <w:rPr>
          <w:rFonts w:ascii="Tahoma" w:hAnsi="Tahoma" w:cs="Tahoma"/>
          <w:sz w:val="22"/>
          <w:szCs w:val="22"/>
        </w:rPr>
        <w:t>rzetelność sprawozdania finansowego,</w:t>
      </w:r>
    </w:p>
    <w:p w14:paraId="0F28B981" w14:textId="77777777" w:rsidR="00202065" w:rsidRPr="004F3441" w:rsidRDefault="00202065" w:rsidP="00F8584B">
      <w:pPr>
        <w:pStyle w:val="NormalnyWeb"/>
        <w:numPr>
          <w:ilvl w:val="0"/>
          <w:numId w:val="9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potwierdzenia kompletności udostępnionych przedstawicielom Zleceniobiorcy ksiąg rachunkowych i sprawozdania finansowego, z zastrzeżeniem § 2 ust. 1</w:t>
      </w:r>
      <w:r w:rsidR="00B82C88">
        <w:rPr>
          <w:rFonts w:ascii="Tahoma" w:hAnsi="Tahoma" w:cs="Tahoma"/>
          <w:sz w:val="22"/>
          <w:szCs w:val="22"/>
        </w:rPr>
        <w:t xml:space="preserve"> Umowy</w:t>
      </w:r>
      <w:r w:rsidRPr="004F3441">
        <w:rPr>
          <w:rFonts w:ascii="Tahoma" w:hAnsi="Tahoma" w:cs="Tahoma"/>
          <w:sz w:val="22"/>
          <w:szCs w:val="22"/>
        </w:rPr>
        <w:t>,</w:t>
      </w:r>
    </w:p>
    <w:p w14:paraId="286148BB" w14:textId="77777777" w:rsidR="00202065" w:rsidRPr="004F3441" w:rsidRDefault="00202065" w:rsidP="00F8584B">
      <w:pPr>
        <w:pStyle w:val="NormalnyWeb"/>
        <w:numPr>
          <w:ilvl w:val="0"/>
          <w:numId w:val="9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kompletności ujęcia w księgach i sprawozdaniu finansowym zdarzeń, które mogą rzutować na przyszłą sytuację finansową Zleceniodawcy (zastawy, poręczenia, zobowiązania warunkowe i inne zdarzenia),</w:t>
      </w:r>
    </w:p>
    <w:p w14:paraId="372FF09F" w14:textId="77777777" w:rsidR="00202065" w:rsidRPr="004F3441" w:rsidRDefault="00202065" w:rsidP="00F8584B">
      <w:pPr>
        <w:pStyle w:val="NormalnyWeb"/>
        <w:numPr>
          <w:ilvl w:val="0"/>
          <w:numId w:val="9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kompletności identyfikacji i prawidłowości wyceny zapasów nadmiernych i niewykazujących ruchu,</w:t>
      </w:r>
    </w:p>
    <w:p w14:paraId="452ED090" w14:textId="77777777" w:rsidR="00202065" w:rsidRPr="004F3441" w:rsidRDefault="00202065" w:rsidP="00F8584B">
      <w:pPr>
        <w:pStyle w:val="NormalnyWeb"/>
        <w:numPr>
          <w:ilvl w:val="0"/>
          <w:numId w:val="9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posiadania tytułów prawnych do wszystkich aktywów,</w:t>
      </w:r>
    </w:p>
    <w:p w14:paraId="3004051F" w14:textId="77777777" w:rsidR="00202065" w:rsidRPr="004F3441" w:rsidRDefault="00202065" w:rsidP="00F8584B">
      <w:pPr>
        <w:pStyle w:val="NormalnyWeb"/>
        <w:numPr>
          <w:ilvl w:val="0"/>
          <w:numId w:val="9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lastRenderedPageBreak/>
        <w:t>spraw przygotowanych do postępowania sądowego i znajdujących się w toku tego postępowania,</w:t>
      </w:r>
    </w:p>
    <w:p w14:paraId="254543D1" w14:textId="77777777" w:rsidR="00202065" w:rsidRPr="004F3441" w:rsidRDefault="00202065" w:rsidP="00F8584B">
      <w:pPr>
        <w:pStyle w:val="NormalnyWeb"/>
        <w:numPr>
          <w:ilvl w:val="0"/>
          <w:numId w:val="9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kompletności ujawnionych Zleceniobiorcy zdarzeń po dacie bilansu mogących mieć wpływ na trafność formułowanych przez Zleceniobiorcę sprawozdania z</w:t>
      </w:r>
      <w:r w:rsidR="00B82C88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badania oraz oświadczeń w innych sprawach, stosownie do stwier</w:t>
      </w:r>
      <w:r w:rsidR="00717086">
        <w:rPr>
          <w:rFonts w:ascii="Tahoma" w:hAnsi="Tahoma" w:cs="Tahoma"/>
          <w:sz w:val="22"/>
          <w:szCs w:val="22"/>
        </w:rPr>
        <w:t>dzonych w toku badania faktów i </w:t>
      </w:r>
      <w:r w:rsidRPr="004F3441">
        <w:rPr>
          <w:rFonts w:ascii="Tahoma" w:hAnsi="Tahoma" w:cs="Tahoma"/>
          <w:sz w:val="22"/>
          <w:szCs w:val="22"/>
        </w:rPr>
        <w:t>okoliczności</w:t>
      </w:r>
      <w:r w:rsidR="00B82C88">
        <w:rPr>
          <w:rFonts w:ascii="Tahoma" w:hAnsi="Tahoma" w:cs="Tahoma"/>
          <w:sz w:val="22"/>
          <w:szCs w:val="22"/>
        </w:rPr>
        <w:t>;</w:t>
      </w:r>
    </w:p>
    <w:p w14:paraId="6D475C53" w14:textId="77777777" w:rsidR="00202065" w:rsidRPr="004F3441" w:rsidRDefault="00202065" w:rsidP="00F8584B">
      <w:pPr>
        <w:pStyle w:val="NormalnyWeb"/>
        <w:numPr>
          <w:ilvl w:val="0"/>
          <w:numId w:val="8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współdziałania ze Zleceniobiorcą w celu sprawnego przebiegu wykonywania </w:t>
      </w:r>
      <w:r w:rsidR="00B82C88">
        <w:rPr>
          <w:rFonts w:ascii="Tahoma" w:hAnsi="Tahoma" w:cs="Tahoma"/>
          <w:sz w:val="22"/>
          <w:szCs w:val="22"/>
        </w:rPr>
        <w:t>U</w:t>
      </w:r>
      <w:r w:rsidR="00717086">
        <w:rPr>
          <w:rFonts w:ascii="Tahoma" w:hAnsi="Tahoma" w:cs="Tahoma"/>
          <w:sz w:val="22"/>
          <w:szCs w:val="22"/>
        </w:rPr>
        <w:t>mowy, a w </w:t>
      </w:r>
      <w:r w:rsidRPr="004F3441">
        <w:rPr>
          <w:rFonts w:ascii="Tahoma" w:hAnsi="Tahoma" w:cs="Tahoma"/>
          <w:sz w:val="22"/>
          <w:szCs w:val="22"/>
        </w:rPr>
        <w:t>szczególności do:</w:t>
      </w:r>
    </w:p>
    <w:p w14:paraId="65ADCD38" w14:textId="77777777" w:rsidR="00202065" w:rsidRPr="004F3441" w:rsidRDefault="00202065" w:rsidP="00F8584B">
      <w:pPr>
        <w:pStyle w:val="NormalnyWeb"/>
        <w:numPr>
          <w:ilvl w:val="0"/>
          <w:numId w:val="10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niezwłocznego ustosunkowania się do zastrzeżeń i wątpliwości przedstawicieli Zleceniobiorcy w sprawach prawidłowości i rzetelności przedstawionej do badania wersji sprawozdania finansowego,</w:t>
      </w:r>
    </w:p>
    <w:p w14:paraId="57A6BAEE" w14:textId="77777777" w:rsidR="00202065" w:rsidRPr="004F3441" w:rsidRDefault="00202065" w:rsidP="00F8584B">
      <w:pPr>
        <w:pStyle w:val="NormalnyWeb"/>
        <w:numPr>
          <w:ilvl w:val="0"/>
          <w:numId w:val="10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korygowania ksiąg rachunkowych i sprawozdania finansowego w zakresie, w którym Zleceniodawca i Zleceniobiorca będą przekonani</w:t>
      </w:r>
      <w:r w:rsidR="00B82C88">
        <w:rPr>
          <w:rFonts w:ascii="Tahoma" w:hAnsi="Tahoma" w:cs="Tahoma"/>
          <w:sz w:val="22"/>
          <w:szCs w:val="22"/>
        </w:rPr>
        <w:t xml:space="preserve"> </w:t>
      </w:r>
      <w:r w:rsidRPr="004F3441">
        <w:rPr>
          <w:rFonts w:ascii="Tahoma" w:hAnsi="Tahoma" w:cs="Tahoma"/>
          <w:sz w:val="22"/>
          <w:szCs w:val="22"/>
        </w:rPr>
        <w:t>o celowości i zasadności wprowadzenia zmian,</w:t>
      </w:r>
    </w:p>
    <w:p w14:paraId="325E1148" w14:textId="77777777" w:rsidR="00202065" w:rsidRPr="004F3441" w:rsidRDefault="00202065" w:rsidP="00F8584B">
      <w:pPr>
        <w:pStyle w:val="NormalnyWeb"/>
        <w:numPr>
          <w:ilvl w:val="0"/>
          <w:numId w:val="10"/>
        </w:numPr>
        <w:spacing w:line="320" w:lineRule="exac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wydawania dyspozycji, na wniosek przedstawicieli Zleceniobiorcy, wykonania przez personel Zleceniodawcy wymaganych czynności (np. kopiowanie dokumentów, dokonywania wizji i inwentaryzacji, przygotowania i wysyłania korespondencji itp.).</w:t>
      </w:r>
    </w:p>
    <w:p w14:paraId="5DC9C24F" w14:textId="77777777" w:rsidR="00202065" w:rsidRPr="004F3441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8</w:t>
      </w:r>
    </w:p>
    <w:p w14:paraId="203031A9" w14:textId="77777777" w:rsidR="00202065" w:rsidRPr="004F3441" w:rsidRDefault="00202065" w:rsidP="00120664">
      <w:pPr>
        <w:pStyle w:val="NormalnyWeb"/>
        <w:numPr>
          <w:ilvl w:val="0"/>
          <w:numId w:val="13"/>
        </w:numPr>
        <w:spacing w:before="0" w:beforeAutospacing="0" w:line="32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Zleceniobiorca jest odpowiedzialny za działania i zaniechania wszystkich osób, którymi posługuje się przy realizacji niniejszej </w:t>
      </w:r>
      <w:r w:rsidR="00613980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mowy.</w:t>
      </w:r>
    </w:p>
    <w:p w14:paraId="73EDD584" w14:textId="77777777" w:rsidR="00613980" w:rsidRDefault="00202065" w:rsidP="00613980">
      <w:pPr>
        <w:pStyle w:val="NormalnyWeb"/>
        <w:numPr>
          <w:ilvl w:val="0"/>
          <w:numId w:val="13"/>
        </w:numPr>
        <w:spacing w:line="32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Zleceniobiorca jest zobowiązany do osobistego kontaktu ze Zleceniodawcą w siedzibie Spółki</w:t>
      </w:r>
      <w:r w:rsidR="00613980">
        <w:rPr>
          <w:rFonts w:ascii="Tahoma" w:hAnsi="Tahoma" w:cs="Tahoma"/>
          <w:sz w:val="22"/>
          <w:szCs w:val="22"/>
        </w:rPr>
        <w:t xml:space="preserve"> – n</w:t>
      </w:r>
      <w:r w:rsidRPr="004F3441">
        <w:rPr>
          <w:rFonts w:ascii="Tahoma" w:hAnsi="Tahoma" w:cs="Tahoma"/>
          <w:sz w:val="22"/>
          <w:szCs w:val="22"/>
        </w:rPr>
        <w:t>ie mniej niż trzykrotnie w okresie badania sprawozdania finansowego</w:t>
      </w:r>
      <w:r w:rsidR="00613980">
        <w:rPr>
          <w:rFonts w:ascii="Tahoma" w:hAnsi="Tahoma" w:cs="Tahoma"/>
          <w:sz w:val="22"/>
          <w:szCs w:val="22"/>
        </w:rPr>
        <w:t>.</w:t>
      </w:r>
    </w:p>
    <w:p w14:paraId="062520D8" w14:textId="77777777" w:rsidR="00613980" w:rsidRDefault="00613980" w:rsidP="00613980">
      <w:pPr>
        <w:pStyle w:val="NormalnyWeb"/>
        <w:numPr>
          <w:ilvl w:val="0"/>
          <w:numId w:val="13"/>
        </w:numPr>
        <w:spacing w:line="32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13980">
        <w:rPr>
          <w:rFonts w:ascii="Tahoma" w:hAnsi="Tahoma" w:cs="Tahoma"/>
          <w:sz w:val="22"/>
          <w:szCs w:val="22"/>
        </w:rPr>
        <w:t xml:space="preserve">Zleceniobiorca zobowiązuje się do zachowania uczciwości, obiektywizmu, zawodowego sceptycyzmu, należytej staranności zawodowej i rzetelności w wypełnianiu zobowiązań wynikających z niniejszej </w:t>
      </w:r>
      <w:r>
        <w:rPr>
          <w:rFonts w:ascii="Tahoma" w:hAnsi="Tahoma" w:cs="Tahoma"/>
          <w:sz w:val="22"/>
          <w:szCs w:val="22"/>
        </w:rPr>
        <w:t>U</w:t>
      </w:r>
      <w:r w:rsidRPr="00613980">
        <w:rPr>
          <w:rFonts w:ascii="Tahoma" w:hAnsi="Tahoma" w:cs="Tahoma"/>
          <w:sz w:val="22"/>
          <w:szCs w:val="22"/>
        </w:rPr>
        <w:t>mowy</w:t>
      </w:r>
      <w:r>
        <w:rPr>
          <w:rFonts w:ascii="Tahoma" w:hAnsi="Tahoma" w:cs="Tahoma"/>
          <w:sz w:val="22"/>
          <w:szCs w:val="22"/>
        </w:rPr>
        <w:t>.</w:t>
      </w:r>
    </w:p>
    <w:p w14:paraId="5969A38F" w14:textId="77777777" w:rsidR="00613980" w:rsidRDefault="00613980" w:rsidP="00613980">
      <w:pPr>
        <w:pStyle w:val="NormalnyWeb"/>
        <w:numPr>
          <w:ilvl w:val="0"/>
          <w:numId w:val="13"/>
        </w:numPr>
        <w:spacing w:line="32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13980">
        <w:rPr>
          <w:rFonts w:ascii="Tahoma" w:hAnsi="Tahoma" w:cs="Tahoma"/>
          <w:sz w:val="22"/>
          <w:szCs w:val="22"/>
        </w:rPr>
        <w:t>Zleceniobiorca zobowiązuje się do zachowania w tajemnicy</w:t>
      </w:r>
      <w:r w:rsidR="00717086">
        <w:rPr>
          <w:rFonts w:ascii="Tahoma" w:hAnsi="Tahoma" w:cs="Tahoma"/>
          <w:sz w:val="22"/>
          <w:szCs w:val="22"/>
        </w:rPr>
        <w:t xml:space="preserve"> wszelkich faktów, informacji i </w:t>
      </w:r>
      <w:r w:rsidRPr="00613980">
        <w:rPr>
          <w:rFonts w:ascii="Tahoma" w:hAnsi="Tahoma" w:cs="Tahoma"/>
          <w:sz w:val="22"/>
          <w:szCs w:val="22"/>
        </w:rPr>
        <w:t>dokumentów uzyskanych w związku z wykonywaniem niniejszej Umowy, również przez członków zespołu wykonującego badanie, chyba, że ob</w:t>
      </w:r>
      <w:r w:rsidR="00717086">
        <w:rPr>
          <w:rFonts w:ascii="Tahoma" w:hAnsi="Tahoma" w:cs="Tahoma"/>
          <w:sz w:val="22"/>
          <w:szCs w:val="22"/>
        </w:rPr>
        <w:t>owiązek ich ujawnienia wynika z </w:t>
      </w:r>
      <w:r w:rsidRPr="00613980">
        <w:rPr>
          <w:rFonts w:ascii="Tahoma" w:hAnsi="Tahoma" w:cs="Tahoma"/>
          <w:sz w:val="22"/>
          <w:szCs w:val="22"/>
        </w:rPr>
        <w:t>powszechnie obowiązujących przepisów, przy czym, obowiązek zachowania tajemnicy nie jest ograniczony w czasie</w:t>
      </w:r>
      <w:r>
        <w:rPr>
          <w:rFonts w:ascii="Tahoma" w:hAnsi="Tahoma" w:cs="Tahoma"/>
          <w:sz w:val="22"/>
          <w:szCs w:val="22"/>
        </w:rPr>
        <w:t>.</w:t>
      </w:r>
    </w:p>
    <w:p w14:paraId="44B47B6B" w14:textId="77777777" w:rsidR="00202065" w:rsidRPr="004F3441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9</w:t>
      </w:r>
    </w:p>
    <w:p w14:paraId="5AEF82DF" w14:textId="77777777" w:rsidR="00202065" w:rsidRPr="004F3441" w:rsidRDefault="00202065" w:rsidP="00120664">
      <w:pPr>
        <w:pStyle w:val="NormalnyWeb"/>
        <w:numPr>
          <w:ilvl w:val="0"/>
          <w:numId w:val="6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Za wykonanie usług objętych niniejszą </w:t>
      </w:r>
      <w:r w:rsidR="007F7316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mową Zleceniodawca zapłaci Zleceniobiorcy zryczałtowaną cenę umowną:</w:t>
      </w:r>
    </w:p>
    <w:p w14:paraId="317C9E66" w14:textId="77777777" w:rsidR="00202065" w:rsidRPr="004F3441" w:rsidRDefault="00202065" w:rsidP="00F8584B">
      <w:pPr>
        <w:pStyle w:val="NormalnyWeb"/>
        <w:spacing w:line="320" w:lineRule="exact"/>
        <w:ind w:left="284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wartość netto </w:t>
      </w:r>
      <w:r w:rsidR="00613980">
        <w:rPr>
          <w:rFonts w:ascii="Tahoma" w:hAnsi="Tahoma" w:cs="Tahoma"/>
          <w:sz w:val="22"/>
          <w:szCs w:val="22"/>
        </w:rPr>
        <w:t>………………………………..</w:t>
      </w:r>
      <w:r w:rsidRPr="004F3441">
        <w:rPr>
          <w:rFonts w:ascii="Tahoma" w:hAnsi="Tahoma" w:cs="Tahoma"/>
          <w:sz w:val="22"/>
          <w:szCs w:val="22"/>
        </w:rPr>
        <w:t xml:space="preserve"> zł</w:t>
      </w:r>
    </w:p>
    <w:p w14:paraId="14D56C6D" w14:textId="77777777" w:rsidR="00202065" w:rsidRPr="004F3441" w:rsidRDefault="00202065" w:rsidP="00F8584B">
      <w:pPr>
        <w:pStyle w:val="NormalnyWeb"/>
        <w:spacing w:line="320" w:lineRule="exact"/>
        <w:ind w:left="284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podatek VAT 23% </w:t>
      </w:r>
      <w:r w:rsidR="00613980">
        <w:rPr>
          <w:rFonts w:ascii="Tahoma" w:hAnsi="Tahoma" w:cs="Tahoma"/>
          <w:sz w:val="22"/>
          <w:szCs w:val="22"/>
        </w:rPr>
        <w:t>………………………….</w:t>
      </w:r>
      <w:r w:rsidRPr="004F3441">
        <w:rPr>
          <w:rFonts w:ascii="Tahoma" w:hAnsi="Tahoma" w:cs="Tahoma"/>
          <w:sz w:val="22"/>
          <w:szCs w:val="22"/>
        </w:rPr>
        <w:t xml:space="preserve"> zł</w:t>
      </w:r>
    </w:p>
    <w:p w14:paraId="5AAD3C01" w14:textId="77777777" w:rsidR="00202065" w:rsidRPr="004F3441" w:rsidRDefault="00202065" w:rsidP="00F8584B">
      <w:pPr>
        <w:pStyle w:val="NormalnyWeb"/>
        <w:spacing w:line="320" w:lineRule="exact"/>
        <w:ind w:left="284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razem należność </w:t>
      </w:r>
      <w:r w:rsidR="00613980">
        <w:rPr>
          <w:rFonts w:ascii="Tahoma" w:hAnsi="Tahoma" w:cs="Tahoma"/>
          <w:sz w:val="22"/>
          <w:szCs w:val="22"/>
        </w:rPr>
        <w:t>…………………………….</w:t>
      </w:r>
      <w:r w:rsidRPr="004F3441">
        <w:rPr>
          <w:rFonts w:ascii="Tahoma" w:hAnsi="Tahoma" w:cs="Tahoma"/>
          <w:sz w:val="22"/>
          <w:szCs w:val="22"/>
        </w:rPr>
        <w:t xml:space="preserve"> zł</w:t>
      </w:r>
    </w:p>
    <w:p w14:paraId="42E3EB39" w14:textId="77777777" w:rsidR="00202065" w:rsidRPr="004F3441" w:rsidRDefault="00202065" w:rsidP="00F8584B">
      <w:pPr>
        <w:pStyle w:val="NormalnyWeb"/>
        <w:spacing w:line="320" w:lineRule="exact"/>
        <w:ind w:left="284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słownie złotych: ………………………………………………………………………………</w:t>
      </w:r>
      <w:r w:rsidR="00613980">
        <w:rPr>
          <w:rFonts w:ascii="Tahoma" w:hAnsi="Tahoma" w:cs="Tahoma"/>
          <w:sz w:val="22"/>
          <w:szCs w:val="22"/>
        </w:rPr>
        <w:t>……………………….</w:t>
      </w:r>
    </w:p>
    <w:p w14:paraId="3CC3C306" w14:textId="66F21923" w:rsidR="00202065" w:rsidRPr="004F3441" w:rsidRDefault="00202065" w:rsidP="00F8584B">
      <w:pPr>
        <w:pStyle w:val="NormalnyWeb"/>
        <w:numPr>
          <w:ilvl w:val="0"/>
          <w:numId w:val="6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lastRenderedPageBreak/>
        <w:t>Podstawą do wystawienia faktury VAT będzie pisemny protokół przekazania wyniku badania</w:t>
      </w:r>
      <w:r w:rsidR="00717086">
        <w:rPr>
          <w:rFonts w:ascii="Tahoma" w:hAnsi="Tahoma" w:cs="Tahoma"/>
          <w:sz w:val="22"/>
          <w:szCs w:val="22"/>
        </w:rPr>
        <w:t>, o </w:t>
      </w:r>
      <w:r w:rsidR="00F8495D">
        <w:rPr>
          <w:rFonts w:ascii="Tahoma" w:hAnsi="Tahoma" w:cs="Tahoma"/>
          <w:sz w:val="22"/>
          <w:szCs w:val="22"/>
        </w:rPr>
        <w:t>którym mowa w § 3 Umowy.</w:t>
      </w:r>
      <w:r w:rsidRPr="004F3441">
        <w:rPr>
          <w:rFonts w:ascii="Tahoma" w:hAnsi="Tahoma" w:cs="Tahoma"/>
          <w:sz w:val="22"/>
          <w:szCs w:val="22"/>
        </w:rPr>
        <w:t xml:space="preserve"> Należność za wykonanie usługi objętej niniejszą </w:t>
      </w:r>
      <w:r w:rsidR="00F8495D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 xml:space="preserve">mową Zleceniodawca ureguluje przelewem na konto Zleceniobiorcy w terminie 30 dni po otrzymaniu </w:t>
      </w:r>
      <w:r w:rsidR="00286358">
        <w:rPr>
          <w:rFonts w:ascii="Tahoma" w:hAnsi="Tahoma" w:cs="Tahoma"/>
          <w:sz w:val="22"/>
          <w:szCs w:val="22"/>
        </w:rPr>
        <w:t xml:space="preserve">prawidłowo wystawionej </w:t>
      </w:r>
      <w:r w:rsidRPr="004F3441">
        <w:rPr>
          <w:rFonts w:ascii="Tahoma" w:hAnsi="Tahoma" w:cs="Tahoma"/>
          <w:sz w:val="22"/>
          <w:szCs w:val="22"/>
        </w:rPr>
        <w:t>faktury</w:t>
      </w:r>
      <w:r w:rsidR="00286358">
        <w:rPr>
          <w:rFonts w:ascii="Tahoma" w:hAnsi="Tahoma" w:cs="Tahoma"/>
          <w:sz w:val="22"/>
          <w:szCs w:val="22"/>
        </w:rPr>
        <w:t xml:space="preserve"> VAT</w:t>
      </w:r>
      <w:r w:rsidRPr="004F3441">
        <w:rPr>
          <w:rFonts w:ascii="Tahoma" w:hAnsi="Tahoma" w:cs="Tahoma"/>
          <w:sz w:val="22"/>
          <w:szCs w:val="22"/>
        </w:rPr>
        <w:t>.</w:t>
      </w:r>
    </w:p>
    <w:p w14:paraId="3D1D8470" w14:textId="77777777" w:rsidR="00202065" w:rsidRPr="004F3441" w:rsidRDefault="00202065" w:rsidP="00F8584B">
      <w:pPr>
        <w:pStyle w:val="NormalnyWeb"/>
        <w:numPr>
          <w:ilvl w:val="0"/>
          <w:numId w:val="6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Zleceniobiorca zapłaci Zleceniodawcy kary umowne:</w:t>
      </w:r>
    </w:p>
    <w:p w14:paraId="306E8C90" w14:textId="77777777" w:rsidR="00202065" w:rsidRPr="004F3441" w:rsidRDefault="00202065" w:rsidP="00F8584B">
      <w:pPr>
        <w:numPr>
          <w:ilvl w:val="1"/>
          <w:numId w:val="1"/>
        </w:numPr>
        <w:spacing w:line="320" w:lineRule="exact"/>
        <w:ind w:left="754" w:hanging="357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za opóźnienie w wykonaniu przedmiotu </w:t>
      </w:r>
      <w:r w:rsidR="00F8495D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 xml:space="preserve">mowy w wysokości 0,1% wynagrodzenia określonego w § 9 ust. 1 </w:t>
      </w:r>
      <w:r w:rsidR="00F8495D">
        <w:rPr>
          <w:rFonts w:ascii="Tahoma" w:hAnsi="Tahoma" w:cs="Tahoma"/>
          <w:sz w:val="22"/>
          <w:szCs w:val="22"/>
        </w:rPr>
        <w:t xml:space="preserve">Umowy - </w:t>
      </w:r>
      <w:r w:rsidRPr="004F3441">
        <w:rPr>
          <w:rFonts w:ascii="Tahoma" w:hAnsi="Tahoma" w:cs="Tahoma"/>
          <w:sz w:val="22"/>
          <w:szCs w:val="22"/>
        </w:rPr>
        <w:t>za każdy dzień opóźnienia</w:t>
      </w:r>
      <w:r w:rsidR="00F8495D">
        <w:rPr>
          <w:rFonts w:ascii="Tahoma" w:hAnsi="Tahoma" w:cs="Tahoma"/>
          <w:sz w:val="22"/>
          <w:szCs w:val="22"/>
        </w:rPr>
        <w:t>;</w:t>
      </w:r>
    </w:p>
    <w:p w14:paraId="1C133BEB" w14:textId="77777777" w:rsidR="00202065" w:rsidRPr="004F3441" w:rsidRDefault="00202065" w:rsidP="00F8584B">
      <w:pPr>
        <w:numPr>
          <w:ilvl w:val="1"/>
          <w:numId w:val="1"/>
        </w:numPr>
        <w:spacing w:line="320" w:lineRule="exact"/>
        <w:ind w:left="754" w:hanging="357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 tytułu odstąpienia od </w:t>
      </w:r>
      <w:r w:rsidR="00F8495D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mowy z przyczyn występujących po stronie Zleceniobiorcy</w:t>
      </w:r>
      <w:r w:rsidR="00F8495D">
        <w:rPr>
          <w:rFonts w:ascii="Tahoma" w:hAnsi="Tahoma" w:cs="Tahoma"/>
          <w:sz w:val="22"/>
          <w:szCs w:val="22"/>
        </w:rPr>
        <w:t xml:space="preserve"> </w:t>
      </w:r>
      <w:r w:rsidR="00717086">
        <w:rPr>
          <w:rFonts w:ascii="Tahoma" w:hAnsi="Tahoma" w:cs="Tahoma"/>
          <w:sz w:val="22"/>
          <w:szCs w:val="22"/>
        </w:rPr>
        <w:t>– w </w:t>
      </w:r>
      <w:r w:rsidRPr="004F3441">
        <w:rPr>
          <w:rFonts w:ascii="Tahoma" w:hAnsi="Tahoma" w:cs="Tahoma"/>
          <w:sz w:val="22"/>
          <w:szCs w:val="22"/>
        </w:rPr>
        <w:t>wysokości 30% wynagrodzenia określonego w § 9 ust. 1</w:t>
      </w:r>
      <w:r w:rsidR="00F8495D">
        <w:rPr>
          <w:rFonts w:ascii="Tahoma" w:hAnsi="Tahoma" w:cs="Tahoma"/>
          <w:sz w:val="22"/>
          <w:szCs w:val="22"/>
        </w:rPr>
        <w:t xml:space="preserve"> Umowy</w:t>
      </w:r>
      <w:r w:rsidRPr="004F3441">
        <w:rPr>
          <w:rFonts w:ascii="Tahoma" w:hAnsi="Tahoma" w:cs="Tahoma"/>
          <w:sz w:val="22"/>
          <w:szCs w:val="22"/>
        </w:rPr>
        <w:t>.</w:t>
      </w:r>
    </w:p>
    <w:p w14:paraId="28EE646A" w14:textId="06D04F6F" w:rsidR="00202065" w:rsidRDefault="00202065" w:rsidP="00F8584B">
      <w:pPr>
        <w:numPr>
          <w:ilvl w:val="1"/>
          <w:numId w:val="1"/>
        </w:numPr>
        <w:spacing w:line="320" w:lineRule="exact"/>
        <w:ind w:left="754" w:hanging="357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 przypadku niewykonania obowiązku wynikającego z 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§ 8 ust. 2 </w:t>
      </w:r>
      <w:r w:rsidR="00F8495D">
        <w:rPr>
          <w:rStyle w:val="Pogrubienie"/>
          <w:rFonts w:ascii="Tahoma" w:hAnsi="Tahoma" w:cs="Tahoma"/>
          <w:b w:val="0"/>
          <w:bCs w:val="0"/>
          <w:sz w:val="22"/>
          <w:szCs w:val="22"/>
        </w:rPr>
        <w:t>U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mowy </w:t>
      </w:r>
      <w:r w:rsidR="00F8495D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- </w:t>
      </w:r>
      <w:r w:rsidRPr="004F3441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w wysokości 10% wynagrodzenia określonego w </w:t>
      </w:r>
      <w:r w:rsidRPr="004F3441">
        <w:rPr>
          <w:rFonts w:ascii="Tahoma" w:hAnsi="Tahoma" w:cs="Tahoma"/>
          <w:sz w:val="22"/>
          <w:szCs w:val="22"/>
        </w:rPr>
        <w:t>§ 9 ust. 1</w:t>
      </w:r>
      <w:r w:rsidR="00F8495D">
        <w:rPr>
          <w:rFonts w:ascii="Tahoma" w:hAnsi="Tahoma" w:cs="Tahoma"/>
          <w:sz w:val="22"/>
          <w:szCs w:val="22"/>
        </w:rPr>
        <w:t xml:space="preserve"> Umowy,</w:t>
      </w:r>
      <w:r w:rsidRPr="004F3441">
        <w:rPr>
          <w:rFonts w:ascii="Tahoma" w:hAnsi="Tahoma" w:cs="Tahoma"/>
          <w:sz w:val="22"/>
          <w:szCs w:val="22"/>
        </w:rPr>
        <w:t xml:space="preserve"> za każde jego naruszenie.</w:t>
      </w:r>
    </w:p>
    <w:p w14:paraId="7AD96B41" w14:textId="36DC2B9E" w:rsidR="006E6C4B" w:rsidRPr="006E6C4B" w:rsidRDefault="006E6C4B" w:rsidP="006E6C4B">
      <w:pPr>
        <w:spacing w:line="320" w:lineRule="exact"/>
        <w:ind w:left="7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 </w:t>
      </w:r>
      <w:r w:rsidRPr="006E6C4B">
        <w:rPr>
          <w:rFonts w:ascii="Tahoma" w:hAnsi="Tahoma" w:cs="Tahoma"/>
          <w:sz w:val="22"/>
          <w:szCs w:val="22"/>
        </w:rPr>
        <w:t>Jeśli wysokość szkody poniesionej przez Z</w:t>
      </w:r>
      <w:r>
        <w:rPr>
          <w:rFonts w:ascii="Tahoma" w:hAnsi="Tahoma" w:cs="Tahoma"/>
          <w:sz w:val="22"/>
          <w:szCs w:val="22"/>
        </w:rPr>
        <w:t>leceniodawcę</w:t>
      </w:r>
      <w:r w:rsidRPr="006E6C4B">
        <w:rPr>
          <w:rFonts w:ascii="Tahoma" w:hAnsi="Tahoma" w:cs="Tahoma"/>
          <w:sz w:val="22"/>
          <w:szCs w:val="22"/>
        </w:rPr>
        <w:t xml:space="preserve"> przewyższy wysokość kar</w:t>
      </w:r>
    </w:p>
    <w:p w14:paraId="01F4A74F" w14:textId="0290C2B9" w:rsidR="006E6C4B" w:rsidRPr="006E6C4B" w:rsidRDefault="006E6C4B" w:rsidP="006E6C4B">
      <w:pPr>
        <w:spacing w:line="320" w:lineRule="exact"/>
        <w:ind w:left="754"/>
        <w:jc w:val="both"/>
        <w:rPr>
          <w:rFonts w:ascii="Tahoma" w:hAnsi="Tahoma" w:cs="Tahoma"/>
          <w:sz w:val="22"/>
          <w:szCs w:val="22"/>
        </w:rPr>
      </w:pPr>
      <w:r w:rsidRPr="006E6C4B">
        <w:rPr>
          <w:rFonts w:ascii="Tahoma" w:hAnsi="Tahoma" w:cs="Tahoma"/>
          <w:sz w:val="22"/>
          <w:szCs w:val="22"/>
        </w:rPr>
        <w:t>umownych, wówczas Z</w:t>
      </w:r>
      <w:r>
        <w:rPr>
          <w:rFonts w:ascii="Tahoma" w:hAnsi="Tahoma" w:cs="Tahoma"/>
          <w:sz w:val="22"/>
          <w:szCs w:val="22"/>
        </w:rPr>
        <w:t>leceniodawca</w:t>
      </w:r>
      <w:r w:rsidRPr="006E6C4B">
        <w:rPr>
          <w:rFonts w:ascii="Tahoma" w:hAnsi="Tahoma" w:cs="Tahoma"/>
          <w:sz w:val="22"/>
          <w:szCs w:val="22"/>
        </w:rPr>
        <w:t xml:space="preserve"> może dochodzić – na zasadach ogólnych –</w:t>
      </w:r>
    </w:p>
    <w:p w14:paraId="00840C7A" w14:textId="21C33D92" w:rsidR="006E6C4B" w:rsidRPr="004F3441" w:rsidRDefault="006E6C4B" w:rsidP="006E6C4B">
      <w:pPr>
        <w:spacing w:line="320" w:lineRule="exact"/>
        <w:ind w:left="754"/>
        <w:jc w:val="both"/>
        <w:rPr>
          <w:rFonts w:ascii="Tahoma" w:hAnsi="Tahoma" w:cs="Tahoma"/>
          <w:sz w:val="22"/>
          <w:szCs w:val="22"/>
        </w:rPr>
      </w:pPr>
      <w:r w:rsidRPr="006E6C4B">
        <w:rPr>
          <w:rFonts w:ascii="Tahoma" w:hAnsi="Tahoma" w:cs="Tahoma"/>
          <w:sz w:val="22"/>
          <w:szCs w:val="22"/>
        </w:rPr>
        <w:t>odszkodowania uzupełniającego, przewyższającego kary umowne.</w:t>
      </w:r>
    </w:p>
    <w:p w14:paraId="5C8EF944" w14:textId="77777777" w:rsidR="00202065" w:rsidRPr="004F3441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10</w:t>
      </w:r>
    </w:p>
    <w:p w14:paraId="73FD9FD5" w14:textId="77777777" w:rsidR="00202065" w:rsidRPr="004F3441" w:rsidRDefault="00202065" w:rsidP="00120664">
      <w:pPr>
        <w:pStyle w:val="NormalnyWeb"/>
        <w:numPr>
          <w:ilvl w:val="6"/>
          <w:numId w:val="1"/>
        </w:numPr>
        <w:tabs>
          <w:tab w:val="clear" w:pos="2520"/>
          <w:tab w:val="num" w:pos="360"/>
        </w:tabs>
        <w:spacing w:before="0" w:beforeAutospacing="0" w:line="320" w:lineRule="exact"/>
        <w:ind w:left="360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Uregulowanie przez Zleceniodawcę należności za usługę nie zwalnia Zleceniobiorcy z obowiązku udzielania Zleceniodawcy ewentualnych wyjaśnień i wykonania w związku z tym niezbędnych czynności w zakresie przewidzianym niniejszą </w:t>
      </w:r>
      <w:r w:rsidR="00F8495D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mową. </w:t>
      </w:r>
    </w:p>
    <w:p w14:paraId="63E9B16D" w14:textId="77777777" w:rsidR="00202065" w:rsidRPr="004F3441" w:rsidRDefault="00202065" w:rsidP="00F8584B">
      <w:pPr>
        <w:pStyle w:val="NormalnyWeb"/>
        <w:numPr>
          <w:ilvl w:val="6"/>
          <w:numId w:val="1"/>
        </w:numPr>
        <w:tabs>
          <w:tab w:val="clear" w:pos="2520"/>
          <w:tab w:val="num" w:pos="360"/>
        </w:tabs>
        <w:spacing w:line="320" w:lineRule="exact"/>
        <w:ind w:left="360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Zleceniobiorca zobowiązuje się do </w:t>
      </w:r>
      <w:r w:rsidRPr="004F3441">
        <w:rPr>
          <w:rFonts w:ascii="Tahoma" w:hAnsi="Tahoma" w:cs="Tahoma"/>
          <w:color w:val="000000"/>
          <w:sz w:val="22"/>
          <w:szCs w:val="22"/>
        </w:rPr>
        <w:t xml:space="preserve">obecności (o ile będzie to konieczne) na zwyczajnym oraz na nadzwyczajnym </w:t>
      </w:r>
      <w:r w:rsidRPr="004F3441">
        <w:rPr>
          <w:rFonts w:ascii="Tahoma" w:hAnsi="Tahoma" w:cs="Tahoma"/>
          <w:sz w:val="22"/>
          <w:szCs w:val="22"/>
        </w:rPr>
        <w:t>zgromadzeniu wspólników</w:t>
      </w:r>
      <w:r w:rsidRPr="004F3441">
        <w:rPr>
          <w:rFonts w:ascii="Tahoma" w:hAnsi="Tahoma" w:cs="Tahoma"/>
          <w:color w:val="000000"/>
          <w:sz w:val="22"/>
          <w:szCs w:val="22"/>
        </w:rPr>
        <w:t xml:space="preserve"> lub na posiedzeniu Rady Nadzorczej Zleceniodawcy w celu służenia uczestnikom stosownymi wyjaśnieniami i informacjami, gdy przedmiotem obrad będą sprawy finansowe </w:t>
      </w:r>
      <w:r w:rsidR="00F8495D">
        <w:rPr>
          <w:rFonts w:ascii="Tahoma" w:hAnsi="Tahoma" w:cs="Tahoma"/>
          <w:color w:val="000000"/>
          <w:sz w:val="22"/>
          <w:szCs w:val="22"/>
        </w:rPr>
        <w:t>Zleceniodawcy</w:t>
      </w:r>
      <w:r w:rsidRPr="004F3441">
        <w:rPr>
          <w:rFonts w:ascii="Tahoma" w:hAnsi="Tahoma" w:cs="Tahoma"/>
          <w:color w:val="000000"/>
          <w:sz w:val="22"/>
          <w:szCs w:val="22"/>
        </w:rPr>
        <w:t>.</w:t>
      </w:r>
    </w:p>
    <w:p w14:paraId="174896F7" w14:textId="77777777" w:rsidR="00202065" w:rsidRPr="004F3441" w:rsidRDefault="00202065" w:rsidP="00120664">
      <w:pPr>
        <w:pStyle w:val="NormalnyWeb"/>
        <w:spacing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11</w:t>
      </w:r>
    </w:p>
    <w:p w14:paraId="56D43894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Zleceniobiorca ma prawo udostępnić rezultaty badania sprawozdania finansowego Zleceniodawcy wyłącznie organom upoważnionym przepisami ustaw do wglądu w tego rodzaju dokumenty, w tym organom Krajowej Izby Biegłych Rewidentów, sprawującym nadzór nad należytym wykonywaniem zawodu przez członków Izby. Zleceniobiorca i osoby, którymi posługuje się przy wykonywaniu </w:t>
      </w:r>
      <w:r w:rsidR="007F7316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mowy, są zobowiązani do zachowania w tajemnicy faktów i okoliczności poznanych w toku badania.</w:t>
      </w:r>
    </w:p>
    <w:p w14:paraId="268B5E1C" w14:textId="77777777" w:rsidR="00202065" w:rsidRPr="004F3441" w:rsidRDefault="00202065" w:rsidP="00717086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12</w:t>
      </w:r>
    </w:p>
    <w:p w14:paraId="4BA61191" w14:textId="23468EE3" w:rsidR="00202065" w:rsidRDefault="00202065" w:rsidP="00717086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Zleceniobiorca nie może bez </w:t>
      </w:r>
      <w:r w:rsidR="00C51648">
        <w:rPr>
          <w:rFonts w:ascii="Tahoma" w:hAnsi="Tahoma" w:cs="Tahoma"/>
          <w:sz w:val="22"/>
          <w:szCs w:val="22"/>
        </w:rPr>
        <w:t xml:space="preserve">uprzedniej, pisemnej </w:t>
      </w:r>
      <w:r w:rsidRPr="004F3441">
        <w:rPr>
          <w:rFonts w:ascii="Tahoma" w:hAnsi="Tahoma" w:cs="Tahoma"/>
          <w:sz w:val="22"/>
          <w:szCs w:val="22"/>
        </w:rPr>
        <w:t xml:space="preserve">zgody Zleceniodawcy powierzyć osobie trzeciej wykonania zobowiązań wynikających z niniejszej </w:t>
      </w:r>
      <w:r w:rsidR="00F8495D">
        <w:rPr>
          <w:rFonts w:ascii="Tahoma" w:hAnsi="Tahoma" w:cs="Tahoma"/>
          <w:sz w:val="22"/>
          <w:szCs w:val="22"/>
        </w:rPr>
        <w:t>U</w:t>
      </w:r>
      <w:r w:rsidRPr="004F3441">
        <w:rPr>
          <w:rFonts w:ascii="Tahoma" w:hAnsi="Tahoma" w:cs="Tahoma"/>
          <w:sz w:val="22"/>
          <w:szCs w:val="22"/>
        </w:rPr>
        <w:t>mowy.</w:t>
      </w:r>
    </w:p>
    <w:p w14:paraId="4CEDAC1C" w14:textId="77777777" w:rsidR="00052335" w:rsidRDefault="00052335" w:rsidP="00717086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</w:p>
    <w:p w14:paraId="3CFCC6C3" w14:textId="73CE53AF" w:rsidR="00202065" w:rsidRPr="004F3441" w:rsidRDefault="00202065" w:rsidP="00717086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>§ 1</w:t>
      </w:r>
      <w:r w:rsidR="00EA720C">
        <w:rPr>
          <w:rStyle w:val="Pogrubienie"/>
          <w:rFonts w:ascii="Tahoma" w:hAnsi="Tahoma" w:cs="Tahoma"/>
          <w:sz w:val="22"/>
          <w:szCs w:val="22"/>
        </w:rPr>
        <w:t>3</w:t>
      </w:r>
    </w:p>
    <w:p w14:paraId="4861ED92" w14:textId="77777777" w:rsidR="00F8495D" w:rsidRDefault="007F7316" w:rsidP="00120664">
      <w:pPr>
        <w:pStyle w:val="NormalnyWeb"/>
        <w:numPr>
          <w:ilvl w:val="0"/>
          <w:numId w:val="15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z</w:t>
      </w:r>
      <w:r w:rsidR="00202065" w:rsidRPr="004F3441">
        <w:rPr>
          <w:rFonts w:ascii="Tahoma" w:hAnsi="Tahoma" w:cs="Tahoma"/>
          <w:sz w:val="22"/>
          <w:szCs w:val="22"/>
        </w:rPr>
        <w:t xml:space="preserve">miany niniejszej </w:t>
      </w:r>
      <w:r w:rsidR="00F8495D">
        <w:rPr>
          <w:rFonts w:ascii="Tahoma" w:hAnsi="Tahoma" w:cs="Tahoma"/>
          <w:sz w:val="22"/>
          <w:szCs w:val="22"/>
        </w:rPr>
        <w:t>U</w:t>
      </w:r>
      <w:r w:rsidR="00202065" w:rsidRPr="004F3441">
        <w:rPr>
          <w:rFonts w:ascii="Tahoma" w:hAnsi="Tahoma" w:cs="Tahoma"/>
          <w:sz w:val="22"/>
          <w:szCs w:val="22"/>
        </w:rPr>
        <w:t>mowy wymagają dla ich ważności formy pisemnej, pod rygorem</w:t>
      </w:r>
      <w:r w:rsidR="00F8495D">
        <w:rPr>
          <w:rFonts w:ascii="Tahoma" w:hAnsi="Tahoma" w:cs="Tahoma"/>
          <w:sz w:val="22"/>
          <w:szCs w:val="22"/>
        </w:rPr>
        <w:t xml:space="preserve"> </w:t>
      </w:r>
      <w:r w:rsidR="00202065" w:rsidRPr="004F3441">
        <w:rPr>
          <w:rFonts w:ascii="Tahoma" w:hAnsi="Tahoma" w:cs="Tahoma"/>
          <w:sz w:val="22"/>
          <w:szCs w:val="22"/>
        </w:rPr>
        <w:t>nieważności.</w:t>
      </w:r>
    </w:p>
    <w:p w14:paraId="6FE3E5DC" w14:textId="77777777" w:rsidR="00F8495D" w:rsidRDefault="00202065" w:rsidP="00F8495D">
      <w:pPr>
        <w:pStyle w:val="NormalnyWeb"/>
        <w:numPr>
          <w:ilvl w:val="0"/>
          <w:numId w:val="1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W sprawach nie uregulowanych niniejszą </w:t>
      </w:r>
      <w:r w:rsidR="00F8495D">
        <w:rPr>
          <w:rFonts w:ascii="Tahoma" w:hAnsi="Tahoma" w:cs="Tahoma"/>
          <w:sz w:val="22"/>
          <w:szCs w:val="22"/>
        </w:rPr>
        <w:t>Um</w:t>
      </w:r>
      <w:r w:rsidRPr="004F3441">
        <w:rPr>
          <w:rFonts w:ascii="Tahoma" w:hAnsi="Tahoma" w:cs="Tahoma"/>
          <w:sz w:val="22"/>
          <w:szCs w:val="22"/>
        </w:rPr>
        <w:t>ową mają zastosowanie przepisy Kodeksu cywilnego</w:t>
      </w:r>
      <w:r w:rsidR="00F8495D">
        <w:rPr>
          <w:rFonts w:ascii="Tahoma" w:hAnsi="Tahoma" w:cs="Tahoma"/>
          <w:sz w:val="22"/>
          <w:szCs w:val="22"/>
        </w:rPr>
        <w:t xml:space="preserve">, Ustawy o rachunkowości oraz Ustawy o </w:t>
      </w:r>
      <w:r w:rsidR="00F8495D" w:rsidRPr="00F8495D">
        <w:rPr>
          <w:rFonts w:ascii="Tahoma" w:hAnsi="Tahoma" w:cs="Tahoma"/>
          <w:sz w:val="22"/>
          <w:szCs w:val="22"/>
        </w:rPr>
        <w:t>biegłych rewidentach, firmach audytorskich oraz nadzorze publicznym</w:t>
      </w:r>
      <w:r w:rsidR="00F8495D">
        <w:rPr>
          <w:rFonts w:ascii="Tahoma" w:hAnsi="Tahoma" w:cs="Tahoma"/>
          <w:sz w:val="22"/>
          <w:szCs w:val="22"/>
        </w:rPr>
        <w:t>.</w:t>
      </w:r>
    </w:p>
    <w:p w14:paraId="14F61160" w14:textId="77777777" w:rsidR="00F8495D" w:rsidRDefault="00F8495D" w:rsidP="00F8495D">
      <w:pPr>
        <w:pStyle w:val="NormalnyWeb"/>
        <w:numPr>
          <w:ilvl w:val="0"/>
          <w:numId w:val="1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8495D">
        <w:rPr>
          <w:rFonts w:ascii="Tahoma" w:hAnsi="Tahoma" w:cs="Tahoma"/>
          <w:sz w:val="22"/>
          <w:szCs w:val="22"/>
        </w:rPr>
        <w:t xml:space="preserve">Gdyby którekolwiek z postanowień Umowy zostało uznane za nieważne lub niewywierające skutków prawnych, nie wpłynie to na wiążący charakter pozostałych postanowień Umowy. Niezależnie od powyższego – w takim przypadku obie Strony niniejszej Umowy zobowiązane </w:t>
      </w:r>
      <w:r w:rsidRPr="00F8495D">
        <w:rPr>
          <w:rFonts w:ascii="Tahoma" w:hAnsi="Tahoma" w:cs="Tahoma"/>
          <w:sz w:val="22"/>
          <w:szCs w:val="22"/>
        </w:rPr>
        <w:lastRenderedPageBreak/>
        <w:t>są uzgodnić zastąpienie postanowienia, które zostało uznane za nieważne lub niewywierające skutków prawnych, postanowieniem nowym o treści najbardziej zbliżonej do poprzedniego</w:t>
      </w:r>
    </w:p>
    <w:p w14:paraId="3F054B72" w14:textId="77777777" w:rsidR="00F8495D" w:rsidRDefault="00202065" w:rsidP="00F8495D">
      <w:pPr>
        <w:pStyle w:val="NormalnyWeb"/>
        <w:numPr>
          <w:ilvl w:val="0"/>
          <w:numId w:val="1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>Ewentualne spory rozstrzygać będzie sąd powszechny</w:t>
      </w:r>
      <w:r w:rsidR="00F8495D">
        <w:rPr>
          <w:rFonts w:ascii="Tahoma" w:hAnsi="Tahoma" w:cs="Tahoma"/>
          <w:sz w:val="22"/>
          <w:szCs w:val="22"/>
        </w:rPr>
        <w:t>,</w:t>
      </w:r>
      <w:r w:rsidRPr="004F3441">
        <w:rPr>
          <w:rFonts w:ascii="Tahoma" w:hAnsi="Tahoma" w:cs="Tahoma"/>
          <w:sz w:val="22"/>
          <w:szCs w:val="22"/>
        </w:rPr>
        <w:t xml:space="preserve"> właściwy miejscowo dla siedziby Zleceniodawcy. </w:t>
      </w:r>
    </w:p>
    <w:p w14:paraId="492C1766" w14:textId="77777777" w:rsidR="00202065" w:rsidRPr="00717086" w:rsidRDefault="00202065" w:rsidP="00F8584B">
      <w:pPr>
        <w:pStyle w:val="NormalnyWeb"/>
        <w:numPr>
          <w:ilvl w:val="0"/>
          <w:numId w:val="15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4F3441">
        <w:rPr>
          <w:rFonts w:ascii="Tahoma" w:hAnsi="Tahoma" w:cs="Tahoma"/>
          <w:sz w:val="22"/>
          <w:szCs w:val="22"/>
        </w:rPr>
        <w:t xml:space="preserve">Umowę niniejszą sporządzono w dwóch jednobrzmiących egzemplarzach, po jednym dla każdej ze </w:t>
      </w:r>
      <w:r w:rsidR="00F8495D">
        <w:rPr>
          <w:rFonts w:ascii="Tahoma" w:hAnsi="Tahoma" w:cs="Tahoma"/>
          <w:sz w:val="22"/>
          <w:szCs w:val="22"/>
        </w:rPr>
        <w:t>S</w:t>
      </w:r>
      <w:r w:rsidRPr="004F3441">
        <w:rPr>
          <w:rFonts w:ascii="Tahoma" w:hAnsi="Tahoma" w:cs="Tahoma"/>
          <w:sz w:val="22"/>
          <w:szCs w:val="22"/>
        </w:rPr>
        <w:t>tron.</w:t>
      </w:r>
    </w:p>
    <w:p w14:paraId="3B8A8CBB" w14:textId="77777777" w:rsidR="00202065" w:rsidRPr="004F3441" w:rsidRDefault="00202065" w:rsidP="007F7316">
      <w:pPr>
        <w:pStyle w:val="NormalnyWeb"/>
        <w:spacing w:line="320" w:lineRule="exact"/>
        <w:ind w:firstLine="708"/>
        <w:rPr>
          <w:rFonts w:ascii="Tahoma" w:hAnsi="Tahoma" w:cs="Tahoma"/>
          <w:sz w:val="22"/>
          <w:szCs w:val="22"/>
        </w:rPr>
      </w:pPr>
      <w:r w:rsidRPr="004F3441">
        <w:rPr>
          <w:rStyle w:val="Pogrubienie"/>
          <w:rFonts w:ascii="Tahoma" w:hAnsi="Tahoma" w:cs="Tahoma"/>
          <w:sz w:val="22"/>
          <w:szCs w:val="22"/>
        </w:rPr>
        <w:t xml:space="preserve">ZLECENIODAWCA </w:t>
      </w:r>
      <w:r w:rsidRPr="004F3441">
        <w:rPr>
          <w:rStyle w:val="Pogrubienie"/>
          <w:rFonts w:ascii="Tahoma" w:hAnsi="Tahoma" w:cs="Tahoma"/>
          <w:sz w:val="22"/>
          <w:szCs w:val="22"/>
        </w:rPr>
        <w:tab/>
      </w:r>
      <w:r w:rsidRPr="004F3441">
        <w:rPr>
          <w:rStyle w:val="Pogrubienie"/>
          <w:rFonts w:ascii="Tahoma" w:hAnsi="Tahoma" w:cs="Tahoma"/>
          <w:sz w:val="22"/>
          <w:szCs w:val="22"/>
        </w:rPr>
        <w:tab/>
      </w:r>
      <w:r w:rsidRPr="004F3441">
        <w:rPr>
          <w:rStyle w:val="Pogrubienie"/>
          <w:rFonts w:ascii="Tahoma" w:hAnsi="Tahoma" w:cs="Tahoma"/>
          <w:sz w:val="22"/>
          <w:szCs w:val="22"/>
        </w:rPr>
        <w:tab/>
      </w:r>
      <w:r w:rsidRPr="004F3441">
        <w:rPr>
          <w:rStyle w:val="Pogrubienie"/>
          <w:rFonts w:ascii="Tahoma" w:hAnsi="Tahoma" w:cs="Tahoma"/>
          <w:sz w:val="22"/>
          <w:szCs w:val="22"/>
        </w:rPr>
        <w:tab/>
      </w:r>
      <w:r w:rsidRPr="004F3441">
        <w:rPr>
          <w:rStyle w:val="Pogrubienie"/>
          <w:rFonts w:ascii="Tahoma" w:hAnsi="Tahoma" w:cs="Tahoma"/>
          <w:sz w:val="22"/>
          <w:szCs w:val="22"/>
        </w:rPr>
        <w:tab/>
      </w:r>
      <w:r w:rsidRPr="004F3441">
        <w:rPr>
          <w:rStyle w:val="Pogrubienie"/>
          <w:rFonts w:ascii="Tahoma" w:hAnsi="Tahoma" w:cs="Tahoma"/>
          <w:sz w:val="22"/>
          <w:szCs w:val="22"/>
        </w:rPr>
        <w:tab/>
        <w:t>ZLECENIOBIORCA</w:t>
      </w:r>
    </w:p>
    <w:sectPr w:rsidR="00202065" w:rsidRPr="004F3441" w:rsidSect="0071708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4D3"/>
    <w:multiLevelType w:val="hybridMultilevel"/>
    <w:tmpl w:val="8552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4F0B"/>
    <w:multiLevelType w:val="hybridMultilevel"/>
    <w:tmpl w:val="04F6BBA4"/>
    <w:lvl w:ilvl="0" w:tplc="07F0E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341B98"/>
    <w:multiLevelType w:val="hybridMultilevel"/>
    <w:tmpl w:val="C99010D2"/>
    <w:lvl w:ilvl="0" w:tplc="EBBAB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173A2B"/>
    <w:multiLevelType w:val="hybridMultilevel"/>
    <w:tmpl w:val="FD36AE8C"/>
    <w:lvl w:ilvl="0" w:tplc="D940E3A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4" w15:restartNumberingAfterBreak="0">
    <w:nsid w:val="2CFB4E34"/>
    <w:multiLevelType w:val="hybridMultilevel"/>
    <w:tmpl w:val="DAE6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3139"/>
    <w:multiLevelType w:val="hybridMultilevel"/>
    <w:tmpl w:val="28F0E4EC"/>
    <w:lvl w:ilvl="0" w:tplc="CEEE3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9F3289"/>
    <w:multiLevelType w:val="hybridMultilevel"/>
    <w:tmpl w:val="95267C48"/>
    <w:lvl w:ilvl="0" w:tplc="82649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2E5886"/>
    <w:multiLevelType w:val="multilevel"/>
    <w:tmpl w:val="BCFA40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A72BC4"/>
    <w:multiLevelType w:val="hybridMultilevel"/>
    <w:tmpl w:val="C21412EC"/>
    <w:lvl w:ilvl="0" w:tplc="534A9E5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66382C1B"/>
    <w:multiLevelType w:val="hybridMultilevel"/>
    <w:tmpl w:val="ED6A99F8"/>
    <w:lvl w:ilvl="0" w:tplc="2A7C4B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A825893"/>
    <w:multiLevelType w:val="hybridMultilevel"/>
    <w:tmpl w:val="D7626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2DA0"/>
    <w:multiLevelType w:val="hybridMultilevel"/>
    <w:tmpl w:val="3C0E545E"/>
    <w:lvl w:ilvl="0" w:tplc="CEEE3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D0FD4"/>
    <w:multiLevelType w:val="hybridMultilevel"/>
    <w:tmpl w:val="16180DBE"/>
    <w:lvl w:ilvl="0" w:tplc="B3FEAE0A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E26C98"/>
    <w:multiLevelType w:val="hybridMultilevel"/>
    <w:tmpl w:val="62E8E7E0"/>
    <w:lvl w:ilvl="0" w:tplc="38742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81B"/>
    <w:multiLevelType w:val="hybridMultilevel"/>
    <w:tmpl w:val="C0E2114C"/>
    <w:lvl w:ilvl="0" w:tplc="E390B83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97B48"/>
    <w:multiLevelType w:val="hybridMultilevel"/>
    <w:tmpl w:val="4BB4AA62"/>
    <w:lvl w:ilvl="0" w:tplc="DF7C37DA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7F36F3E"/>
    <w:multiLevelType w:val="hybridMultilevel"/>
    <w:tmpl w:val="A6CED3A2"/>
    <w:lvl w:ilvl="0" w:tplc="A91C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93580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295001">
    <w:abstractNumId w:val="2"/>
  </w:num>
  <w:num w:numId="3" w16cid:durableId="1717198787">
    <w:abstractNumId w:val="17"/>
  </w:num>
  <w:num w:numId="4" w16cid:durableId="1622036306">
    <w:abstractNumId w:val="1"/>
  </w:num>
  <w:num w:numId="5" w16cid:durableId="402027041">
    <w:abstractNumId w:val="6"/>
  </w:num>
  <w:num w:numId="6" w16cid:durableId="967200721">
    <w:abstractNumId w:val="5"/>
  </w:num>
  <w:num w:numId="7" w16cid:durableId="10617457">
    <w:abstractNumId w:val="3"/>
  </w:num>
  <w:num w:numId="8" w16cid:durableId="1148789589">
    <w:abstractNumId w:val="8"/>
  </w:num>
  <w:num w:numId="9" w16cid:durableId="751319287">
    <w:abstractNumId w:val="15"/>
  </w:num>
  <w:num w:numId="10" w16cid:durableId="1382703471">
    <w:abstractNumId w:val="12"/>
  </w:num>
  <w:num w:numId="11" w16cid:durableId="1250312898">
    <w:abstractNumId w:val="9"/>
  </w:num>
  <w:num w:numId="12" w16cid:durableId="1806894458">
    <w:abstractNumId w:val="14"/>
  </w:num>
  <w:num w:numId="13" w16cid:durableId="9837254">
    <w:abstractNumId w:val="4"/>
  </w:num>
  <w:num w:numId="14" w16cid:durableId="1918008071">
    <w:abstractNumId w:val="7"/>
  </w:num>
  <w:num w:numId="15" w16cid:durableId="1955402340">
    <w:abstractNumId w:val="10"/>
  </w:num>
  <w:num w:numId="16" w16cid:durableId="153030942">
    <w:abstractNumId w:val="0"/>
  </w:num>
  <w:num w:numId="17" w16cid:durableId="511604088">
    <w:abstractNumId w:val="13"/>
  </w:num>
  <w:num w:numId="18" w16cid:durableId="164710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D1"/>
    <w:rsid w:val="00003DD5"/>
    <w:rsid w:val="00005076"/>
    <w:rsid w:val="000115BC"/>
    <w:rsid w:val="00013713"/>
    <w:rsid w:val="00023904"/>
    <w:rsid w:val="000303EF"/>
    <w:rsid w:val="000355AC"/>
    <w:rsid w:val="0003577F"/>
    <w:rsid w:val="00035F2B"/>
    <w:rsid w:val="0004071D"/>
    <w:rsid w:val="00052335"/>
    <w:rsid w:val="0006379E"/>
    <w:rsid w:val="00067FCF"/>
    <w:rsid w:val="000715E4"/>
    <w:rsid w:val="000A4CC7"/>
    <w:rsid w:val="000B4BE6"/>
    <w:rsid w:val="000E41C3"/>
    <w:rsid w:val="000E65AD"/>
    <w:rsid w:val="000F632E"/>
    <w:rsid w:val="00120664"/>
    <w:rsid w:val="00124627"/>
    <w:rsid w:val="0013020B"/>
    <w:rsid w:val="00136657"/>
    <w:rsid w:val="00154604"/>
    <w:rsid w:val="00161096"/>
    <w:rsid w:val="00163754"/>
    <w:rsid w:val="00175C10"/>
    <w:rsid w:val="001A2F6E"/>
    <w:rsid w:val="001C3933"/>
    <w:rsid w:val="001C6737"/>
    <w:rsid w:val="001F14A2"/>
    <w:rsid w:val="001F4E53"/>
    <w:rsid w:val="00202065"/>
    <w:rsid w:val="00211521"/>
    <w:rsid w:val="002247D1"/>
    <w:rsid w:val="002334F7"/>
    <w:rsid w:val="00233710"/>
    <w:rsid w:val="00252B78"/>
    <w:rsid w:val="00253BC7"/>
    <w:rsid w:val="00270E49"/>
    <w:rsid w:val="00275DA3"/>
    <w:rsid w:val="0028305F"/>
    <w:rsid w:val="00283C29"/>
    <w:rsid w:val="00286358"/>
    <w:rsid w:val="0029771D"/>
    <w:rsid w:val="002A25C8"/>
    <w:rsid w:val="002F55BD"/>
    <w:rsid w:val="00304D22"/>
    <w:rsid w:val="003064EC"/>
    <w:rsid w:val="003167A1"/>
    <w:rsid w:val="0033740C"/>
    <w:rsid w:val="003463B2"/>
    <w:rsid w:val="00350EF8"/>
    <w:rsid w:val="0035616F"/>
    <w:rsid w:val="003644D0"/>
    <w:rsid w:val="00374EFB"/>
    <w:rsid w:val="00377CD4"/>
    <w:rsid w:val="0038687B"/>
    <w:rsid w:val="00396875"/>
    <w:rsid w:val="003A4E3F"/>
    <w:rsid w:val="003B2E16"/>
    <w:rsid w:val="003B62C7"/>
    <w:rsid w:val="003C434A"/>
    <w:rsid w:val="003D0814"/>
    <w:rsid w:val="003D2E47"/>
    <w:rsid w:val="003F7DAC"/>
    <w:rsid w:val="00401311"/>
    <w:rsid w:val="00405E17"/>
    <w:rsid w:val="004341BB"/>
    <w:rsid w:val="00440ABA"/>
    <w:rsid w:val="004428B9"/>
    <w:rsid w:val="00455D6C"/>
    <w:rsid w:val="00477128"/>
    <w:rsid w:val="00491150"/>
    <w:rsid w:val="00493F72"/>
    <w:rsid w:val="004A543D"/>
    <w:rsid w:val="004B62D8"/>
    <w:rsid w:val="004C39FF"/>
    <w:rsid w:val="004D3325"/>
    <w:rsid w:val="004D5594"/>
    <w:rsid w:val="004F3441"/>
    <w:rsid w:val="004F456E"/>
    <w:rsid w:val="00512958"/>
    <w:rsid w:val="00517528"/>
    <w:rsid w:val="00533E24"/>
    <w:rsid w:val="00535FE1"/>
    <w:rsid w:val="0054129D"/>
    <w:rsid w:val="00546563"/>
    <w:rsid w:val="005620E8"/>
    <w:rsid w:val="00596F82"/>
    <w:rsid w:val="005A3589"/>
    <w:rsid w:val="005C1AF4"/>
    <w:rsid w:val="005C3950"/>
    <w:rsid w:val="005C658D"/>
    <w:rsid w:val="005D7881"/>
    <w:rsid w:val="005F49D6"/>
    <w:rsid w:val="00613980"/>
    <w:rsid w:val="00615F7C"/>
    <w:rsid w:val="00621BD4"/>
    <w:rsid w:val="00622F0D"/>
    <w:rsid w:val="0065126B"/>
    <w:rsid w:val="006A2C82"/>
    <w:rsid w:val="006B0446"/>
    <w:rsid w:val="006C1645"/>
    <w:rsid w:val="006D4B93"/>
    <w:rsid w:val="006E1AF0"/>
    <w:rsid w:val="006E5B6E"/>
    <w:rsid w:val="006E6C4B"/>
    <w:rsid w:val="006F1491"/>
    <w:rsid w:val="00700F8C"/>
    <w:rsid w:val="00716476"/>
    <w:rsid w:val="00717086"/>
    <w:rsid w:val="00730355"/>
    <w:rsid w:val="00732629"/>
    <w:rsid w:val="00740515"/>
    <w:rsid w:val="007424A6"/>
    <w:rsid w:val="007779AE"/>
    <w:rsid w:val="007932D8"/>
    <w:rsid w:val="00794362"/>
    <w:rsid w:val="007B0FD6"/>
    <w:rsid w:val="007D5855"/>
    <w:rsid w:val="007E51C8"/>
    <w:rsid w:val="007E70D7"/>
    <w:rsid w:val="007F7316"/>
    <w:rsid w:val="008219ED"/>
    <w:rsid w:val="008224CD"/>
    <w:rsid w:val="00822BC0"/>
    <w:rsid w:val="00830EE3"/>
    <w:rsid w:val="00842301"/>
    <w:rsid w:val="00850940"/>
    <w:rsid w:val="00854842"/>
    <w:rsid w:val="008649F0"/>
    <w:rsid w:val="008736B2"/>
    <w:rsid w:val="008756A8"/>
    <w:rsid w:val="00884059"/>
    <w:rsid w:val="008D4945"/>
    <w:rsid w:val="008E19B1"/>
    <w:rsid w:val="008F6A8B"/>
    <w:rsid w:val="00905F6B"/>
    <w:rsid w:val="009069A0"/>
    <w:rsid w:val="00911EC7"/>
    <w:rsid w:val="00912BE1"/>
    <w:rsid w:val="00914E1E"/>
    <w:rsid w:val="00917682"/>
    <w:rsid w:val="00947A87"/>
    <w:rsid w:val="00952C75"/>
    <w:rsid w:val="009534C5"/>
    <w:rsid w:val="009546D8"/>
    <w:rsid w:val="00985A74"/>
    <w:rsid w:val="00997726"/>
    <w:rsid w:val="009A2A76"/>
    <w:rsid w:val="009A5C05"/>
    <w:rsid w:val="009B496B"/>
    <w:rsid w:val="009B78E6"/>
    <w:rsid w:val="009D3E60"/>
    <w:rsid w:val="009E0917"/>
    <w:rsid w:val="009E4751"/>
    <w:rsid w:val="009F13FE"/>
    <w:rsid w:val="00A02F24"/>
    <w:rsid w:val="00A23919"/>
    <w:rsid w:val="00A23E22"/>
    <w:rsid w:val="00A25215"/>
    <w:rsid w:val="00A272C9"/>
    <w:rsid w:val="00A35223"/>
    <w:rsid w:val="00A50A91"/>
    <w:rsid w:val="00A661EC"/>
    <w:rsid w:val="00A8368F"/>
    <w:rsid w:val="00A86DC3"/>
    <w:rsid w:val="00A938A2"/>
    <w:rsid w:val="00A97A58"/>
    <w:rsid w:val="00AB4DCB"/>
    <w:rsid w:val="00AC7E00"/>
    <w:rsid w:val="00AD4577"/>
    <w:rsid w:val="00AF2ABF"/>
    <w:rsid w:val="00B03340"/>
    <w:rsid w:val="00B0600C"/>
    <w:rsid w:val="00B157CC"/>
    <w:rsid w:val="00B20B4D"/>
    <w:rsid w:val="00B21EFF"/>
    <w:rsid w:val="00B22D60"/>
    <w:rsid w:val="00B51AE2"/>
    <w:rsid w:val="00B555C5"/>
    <w:rsid w:val="00B55D82"/>
    <w:rsid w:val="00B5623B"/>
    <w:rsid w:val="00B677EB"/>
    <w:rsid w:val="00B82C88"/>
    <w:rsid w:val="00B900DA"/>
    <w:rsid w:val="00B951D8"/>
    <w:rsid w:val="00BF2C48"/>
    <w:rsid w:val="00C00985"/>
    <w:rsid w:val="00C01499"/>
    <w:rsid w:val="00C03FC1"/>
    <w:rsid w:val="00C12C60"/>
    <w:rsid w:val="00C149D3"/>
    <w:rsid w:val="00C3009A"/>
    <w:rsid w:val="00C352B8"/>
    <w:rsid w:val="00C352C4"/>
    <w:rsid w:val="00C44F2F"/>
    <w:rsid w:val="00C51648"/>
    <w:rsid w:val="00C84002"/>
    <w:rsid w:val="00CA6ADA"/>
    <w:rsid w:val="00CB4B62"/>
    <w:rsid w:val="00CE2709"/>
    <w:rsid w:val="00CE4924"/>
    <w:rsid w:val="00CE5BC3"/>
    <w:rsid w:val="00CE775D"/>
    <w:rsid w:val="00CF13BE"/>
    <w:rsid w:val="00CF5D68"/>
    <w:rsid w:val="00D104D7"/>
    <w:rsid w:val="00D16ECF"/>
    <w:rsid w:val="00D21BA6"/>
    <w:rsid w:val="00D21CBE"/>
    <w:rsid w:val="00D276D2"/>
    <w:rsid w:val="00D310F7"/>
    <w:rsid w:val="00D400BC"/>
    <w:rsid w:val="00D45BC5"/>
    <w:rsid w:val="00D50432"/>
    <w:rsid w:val="00D54E5C"/>
    <w:rsid w:val="00D633AB"/>
    <w:rsid w:val="00D77A76"/>
    <w:rsid w:val="00DB202B"/>
    <w:rsid w:val="00DD25A4"/>
    <w:rsid w:val="00E017C2"/>
    <w:rsid w:val="00E201A3"/>
    <w:rsid w:val="00E3464B"/>
    <w:rsid w:val="00E451A6"/>
    <w:rsid w:val="00E469B6"/>
    <w:rsid w:val="00E47C52"/>
    <w:rsid w:val="00E748E3"/>
    <w:rsid w:val="00E83333"/>
    <w:rsid w:val="00E84273"/>
    <w:rsid w:val="00EA720C"/>
    <w:rsid w:val="00EB28D7"/>
    <w:rsid w:val="00ED12E5"/>
    <w:rsid w:val="00ED22FA"/>
    <w:rsid w:val="00EF1E58"/>
    <w:rsid w:val="00F05CE5"/>
    <w:rsid w:val="00F111D9"/>
    <w:rsid w:val="00F31392"/>
    <w:rsid w:val="00F3754A"/>
    <w:rsid w:val="00F65CC7"/>
    <w:rsid w:val="00F70DBA"/>
    <w:rsid w:val="00F8495D"/>
    <w:rsid w:val="00F853B5"/>
    <w:rsid w:val="00F8584B"/>
    <w:rsid w:val="00F85C71"/>
    <w:rsid w:val="00F86F21"/>
    <w:rsid w:val="00F91ACA"/>
    <w:rsid w:val="00FA4FA5"/>
    <w:rsid w:val="00FB4A97"/>
    <w:rsid w:val="00FC01C5"/>
    <w:rsid w:val="00FD461D"/>
    <w:rsid w:val="00FE0383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5D08"/>
  <w15:docId w15:val="{CC2434AA-84CF-4719-B8A1-3A4DA982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7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4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47D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2247D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247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2247D1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47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47D1"/>
    <w:pPr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2247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2247D1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Normalny1">
    <w:name w:val="Normalny1"/>
    <w:uiPriority w:val="99"/>
    <w:rsid w:val="002247D1"/>
    <w:pPr>
      <w:suppressAutoHyphens/>
    </w:pPr>
    <w:rPr>
      <w:rFonts w:ascii="Times New Roman" w:hAnsi="Times New Roman"/>
      <w:color w:val="00000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2247D1"/>
  </w:style>
  <w:style w:type="paragraph" w:styleId="Nagwek">
    <w:name w:val="header"/>
    <w:basedOn w:val="Normalny"/>
    <w:link w:val="NagwekZnak"/>
    <w:uiPriority w:val="99"/>
    <w:semiHidden/>
    <w:rsid w:val="0022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247D1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47D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2247D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2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4A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484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2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EBAD-4FC6-4B73-90C1-A9BEB426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4038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 Kancelaria</Company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Marlena</cp:lastModifiedBy>
  <cp:revision>3</cp:revision>
  <cp:lastPrinted>2021-10-06T12:34:00Z</cp:lastPrinted>
  <dcterms:created xsi:type="dcterms:W3CDTF">2022-10-11T10:36:00Z</dcterms:created>
  <dcterms:modified xsi:type="dcterms:W3CDTF">2022-10-11T11:04:00Z</dcterms:modified>
</cp:coreProperties>
</file>